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3B429" w14:textId="77777777" w:rsidR="00FE0A71" w:rsidRDefault="00FE0A71" w:rsidP="00430461">
      <w:pPr>
        <w:pStyle w:val="Heading1"/>
        <w:rPr>
          <w:sz w:val="22"/>
          <w:szCs w:val="22"/>
        </w:rPr>
      </w:pPr>
    </w:p>
    <w:p w14:paraId="5ED71B23" w14:textId="14883346" w:rsidR="002C470C" w:rsidRPr="00A16843" w:rsidRDefault="00E96C5B" w:rsidP="00430461">
      <w:pPr>
        <w:pStyle w:val="Heading1"/>
        <w:rPr>
          <w:sz w:val="22"/>
          <w:szCs w:val="22"/>
        </w:rPr>
      </w:pPr>
      <w:r w:rsidRPr="00A16843">
        <w:rPr>
          <w:sz w:val="22"/>
          <w:szCs w:val="22"/>
        </w:rPr>
        <w:t xml:space="preserve"> </w:t>
      </w:r>
      <w:r w:rsidRPr="00A16843">
        <w:rPr>
          <w:sz w:val="22"/>
          <w:szCs w:val="22"/>
        </w:rPr>
        <w:tab/>
      </w:r>
      <w:r w:rsidR="001623CD" w:rsidRPr="00A16843">
        <w:rPr>
          <w:sz w:val="22"/>
          <w:szCs w:val="22"/>
        </w:rPr>
        <w:t xml:space="preserve">College of </w:t>
      </w:r>
      <w:r w:rsidR="00775933" w:rsidRPr="00A16843">
        <w:rPr>
          <w:sz w:val="22"/>
          <w:szCs w:val="22"/>
        </w:rPr>
        <w:t xml:space="preserve">Humanities and Interdisciplinary Studies </w:t>
      </w:r>
    </w:p>
    <w:p w14:paraId="1CB56238" w14:textId="289B3CF1" w:rsidR="001A7844" w:rsidRPr="001A7844" w:rsidRDefault="00293814" w:rsidP="00430461">
      <w:pPr>
        <w:pStyle w:val="Heading1"/>
        <w:rPr>
          <w:sz w:val="20"/>
          <w:szCs w:val="20"/>
        </w:rPr>
      </w:pPr>
      <w:r w:rsidRPr="001A7844">
        <w:rPr>
          <w:sz w:val="20"/>
          <w:szCs w:val="20"/>
        </w:rPr>
        <w:t xml:space="preserve">Bachelor of </w:t>
      </w:r>
      <w:r w:rsidR="002C470C" w:rsidRPr="001A7844">
        <w:rPr>
          <w:sz w:val="20"/>
          <w:szCs w:val="20"/>
        </w:rPr>
        <w:t>Interdisciplinary Studies</w:t>
      </w:r>
      <w:r w:rsidR="001A7844" w:rsidRPr="001A7844">
        <w:rPr>
          <w:sz w:val="20"/>
          <w:szCs w:val="20"/>
        </w:rPr>
        <w:t>, Concentration Area:  Individualized Pathway 2</w:t>
      </w:r>
    </w:p>
    <w:p w14:paraId="0D68299F" w14:textId="4DF3CABC" w:rsidR="002C470C" w:rsidRPr="001A7844" w:rsidRDefault="002E3583" w:rsidP="00430461">
      <w:pPr>
        <w:pStyle w:val="Heading1"/>
        <w:rPr>
          <w:sz w:val="20"/>
          <w:szCs w:val="20"/>
        </w:rPr>
      </w:pPr>
      <w:r w:rsidRPr="001A7844">
        <w:rPr>
          <w:sz w:val="20"/>
          <w:szCs w:val="20"/>
        </w:rPr>
        <w:t xml:space="preserve">Degree Check-Out </w:t>
      </w:r>
    </w:p>
    <w:p w14:paraId="1F20C9CB" w14:textId="77777777" w:rsidR="002C470C" w:rsidRPr="001A7844" w:rsidRDefault="002C470C" w:rsidP="002C470C">
      <w:pPr>
        <w:rPr>
          <w:sz w:val="20"/>
          <w:szCs w:val="20"/>
        </w:rPr>
      </w:pPr>
    </w:p>
    <w:tbl>
      <w:tblPr>
        <w:tblStyle w:val="GridTable4-Accent1"/>
        <w:tblW w:w="9990" w:type="dxa"/>
        <w:tblInd w:w="-365" w:type="dxa"/>
        <w:tblLook w:val="01E0" w:firstRow="1" w:lastRow="1" w:firstColumn="1" w:lastColumn="1" w:noHBand="0" w:noVBand="0"/>
      </w:tblPr>
      <w:tblGrid>
        <w:gridCol w:w="6953"/>
        <w:gridCol w:w="1260"/>
        <w:gridCol w:w="1777"/>
      </w:tblGrid>
      <w:tr w:rsidR="002C470C" w:rsidRPr="00A16843" w14:paraId="3C912DA7" w14:textId="77777777" w:rsidTr="001A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3" w:type="dxa"/>
          </w:tcPr>
          <w:p w14:paraId="2145C49F" w14:textId="77777777" w:rsidR="002C470C" w:rsidRPr="00A16843" w:rsidRDefault="002C470C" w:rsidP="000D4091">
            <w:pPr>
              <w:jc w:val="center"/>
              <w:rPr>
                <w:b w:val="0"/>
              </w:rPr>
            </w:pPr>
            <w:r w:rsidRPr="00A16843">
              <w:t>General Education Requirements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0C94CDD3" w14:textId="77777777" w:rsidR="002C470C" w:rsidRPr="00A16843" w:rsidRDefault="002C470C" w:rsidP="000D4091">
            <w:pPr>
              <w:jc w:val="center"/>
            </w:pPr>
            <w:r w:rsidRPr="00A16843">
              <w:t>Grade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7" w:type="dxa"/>
          </w:tcPr>
          <w:p w14:paraId="43A8C4C2" w14:textId="77777777" w:rsidR="002C470C" w:rsidRPr="00A16843" w:rsidRDefault="002C470C" w:rsidP="000D4091">
            <w:pPr>
              <w:jc w:val="center"/>
            </w:pPr>
            <w:r w:rsidRPr="00A16843">
              <w:t>Hrs. Req.</w:t>
            </w:r>
          </w:p>
        </w:tc>
      </w:tr>
      <w:tr w:rsidR="00A74AAD" w:rsidRPr="00A16843" w14:paraId="043A60EE" w14:textId="77777777" w:rsidTr="001A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3" w:type="dxa"/>
          </w:tcPr>
          <w:p w14:paraId="28913E14" w14:textId="3AAF6478" w:rsidR="00A74AAD" w:rsidRPr="00A16843" w:rsidRDefault="00A74AAD" w:rsidP="000D4091">
            <w:pPr>
              <w:rPr>
                <w:b w:val="0"/>
              </w:rPr>
            </w:pPr>
            <w:r w:rsidRPr="00A16843">
              <w:t>English (Must Earn a grade of C or better)</w:t>
            </w:r>
          </w:p>
          <w:p w14:paraId="5D460782" w14:textId="7A20B317" w:rsidR="00A74AAD" w:rsidRPr="003E1B5E" w:rsidRDefault="00A74AAD" w:rsidP="000D4091">
            <w:pPr>
              <w:rPr>
                <w:b w:val="0"/>
              </w:rPr>
            </w:pPr>
            <w:r w:rsidRPr="003E1B5E">
              <w:rPr>
                <w:b w:val="0"/>
              </w:rPr>
              <w:t xml:space="preserve">1. </w:t>
            </w:r>
            <w:bookmarkStart w:id="0" w:name="_GoBack"/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3BAEE3F8" w14:textId="77777777" w:rsidR="00070BBD" w:rsidRDefault="00070BBD" w:rsidP="00381C6B"/>
          <w:p w14:paraId="629AE156" w14:textId="762EBBCF" w:rsidR="00A74AAD" w:rsidRPr="00A16843" w:rsidRDefault="00A74AAD" w:rsidP="00381C6B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7" w:type="dxa"/>
          </w:tcPr>
          <w:p w14:paraId="6AC39BA6" w14:textId="77777777" w:rsidR="00A74AAD" w:rsidRPr="00A16843" w:rsidRDefault="00A74AAD" w:rsidP="000D4091">
            <w:pPr>
              <w:jc w:val="center"/>
            </w:pPr>
          </w:p>
          <w:p w14:paraId="74553760" w14:textId="2E6BD47A" w:rsidR="00A74AAD" w:rsidRPr="00A16843" w:rsidRDefault="00A74AAD" w:rsidP="00A74AAD">
            <w:pPr>
              <w:jc w:val="center"/>
            </w:pPr>
            <w:r w:rsidRPr="00A16843">
              <w:t>3</w:t>
            </w:r>
          </w:p>
        </w:tc>
      </w:tr>
      <w:tr w:rsidR="00A74AAD" w:rsidRPr="00A16843" w14:paraId="0D548F5C" w14:textId="77777777" w:rsidTr="004E1A5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3" w:type="dxa"/>
            <w:tcBorders>
              <w:bottom w:val="single" w:sz="36" w:space="0" w:color="548DD4" w:themeColor="text2" w:themeTint="99"/>
            </w:tcBorders>
          </w:tcPr>
          <w:p w14:paraId="07CFDB7F" w14:textId="22698259" w:rsidR="00A74AAD" w:rsidRPr="00A16843" w:rsidRDefault="00A74AAD" w:rsidP="000D4091">
            <w:pPr>
              <w:rPr>
                <w:b w:val="0"/>
              </w:rPr>
            </w:pPr>
            <w:r w:rsidRPr="00A16843">
              <w:rPr>
                <w:b w:val="0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single" w:sz="36" w:space="0" w:color="548DD4" w:themeColor="text2" w:themeTint="99"/>
            </w:tcBorders>
          </w:tcPr>
          <w:p w14:paraId="4C245840" w14:textId="67ADC686" w:rsidR="00A74AAD" w:rsidRPr="00A16843" w:rsidRDefault="00A74AAD" w:rsidP="00381C6B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7" w:type="dxa"/>
            <w:tcBorders>
              <w:bottom w:val="single" w:sz="36" w:space="0" w:color="548DD4" w:themeColor="text2" w:themeTint="99"/>
            </w:tcBorders>
          </w:tcPr>
          <w:p w14:paraId="295A6EAC" w14:textId="7D8AF953" w:rsidR="00A74AAD" w:rsidRPr="00A16843" w:rsidRDefault="00A74AAD" w:rsidP="000D4091">
            <w:pPr>
              <w:jc w:val="center"/>
            </w:pPr>
            <w:r w:rsidRPr="00A16843">
              <w:t>3</w:t>
            </w:r>
          </w:p>
        </w:tc>
      </w:tr>
      <w:tr w:rsidR="00A74AAD" w:rsidRPr="00A16843" w14:paraId="34A6C5B6" w14:textId="77777777" w:rsidTr="001A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3" w:type="dxa"/>
            <w:tcBorders>
              <w:top w:val="single" w:sz="36" w:space="0" w:color="548DD4" w:themeColor="text2" w:themeTint="99"/>
            </w:tcBorders>
          </w:tcPr>
          <w:p w14:paraId="4EA53219" w14:textId="218F3E2F" w:rsidR="00A74AAD" w:rsidRPr="00A16843" w:rsidRDefault="00A74AAD" w:rsidP="000D4091">
            <w:pPr>
              <w:rPr>
                <w:b w:val="0"/>
              </w:rPr>
            </w:pPr>
            <w:r w:rsidRPr="00A16843">
              <w:t xml:space="preserve">Mathematics </w:t>
            </w:r>
          </w:p>
          <w:p w14:paraId="3B817140" w14:textId="51367968" w:rsidR="00A74AAD" w:rsidRPr="003E1B5E" w:rsidRDefault="00A74AAD" w:rsidP="00FA0535">
            <w:pPr>
              <w:tabs>
                <w:tab w:val="center" w:pos="3186"/>
                <w:tab w:val="left" w:pos="3611"/>
              </w:tabs>
              <w:rPr>
                <w:b w:val="0"/>
              </w:rPr>
            </w:pPr>
            <w:r w:rsidRPr="003E1B5E">
              <w:rPr>
                <w:b w:val="0"/>
              </w:rPr>
              <w:t>1.</w:t>
            </w:r>
            <w:r w:rsidRPr="003E1B5E">
              <w:rPr>
                <w:b w:val="0"/>
              </w:rPr>
              <w:tab/>
            </w:r>
            <w:r w:rsidRPr="003E1B5E">
              <w:rPr>
                <w:b w:val="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36" w:space="0" w:color="548DD4" w:themeColor="text2" w:themeTint="99"/>
            </w:tcBorders>
          </w:tcPr>
          <w:p w14:paraId="62703752" w14:textId="77777777" w:rsidR="00A74AAD" w:rsidRDefault="00A74AAD" w:rsidP="00C1174A"/>
          <w:p w14:paraId="6FE2837B" w14:textId="6FFE6E91" w:rsidR="00070BBD" w:rsidRPr="00A16843" w:rsidRDefault="00070BBD" w:rsidP="00C1174A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7" w:type="dxa"/>
            <w:tcBorders>
              <w:top w:val="single" w:sz="36" w:space="0" w:color="548DD4" w:themeColor="text2" w:themeTint="99"/>
            </w:tcBorders>
          </w:tcPr>
          <w:p w14:paraId="5FDB00B7" w14:textId="77777777" w:rsidR="00A74AAD" w:rsidRPr="00A16843" w:rsidRDefault="00A74AAD" w:rsidP="000D4091">
            <w:pPr>
              <w:jc w:val="center"/>
            </w:pPr>
          </w:p>
          <w:p w14:paraId="4921E6F9" w14:textId="4E54FFCD" w:rsidR="00A74AAD" w:rsidRPr="00A16843" w:rsidRDefault="00A74AAD" w:rsidP="00A74AAD">
            <w:pPr>
              <w:jc w:val="center"/>
            </w:pPr>
            <w:r w:rsidRPr="00A16843">
              <w:t>3</w:t>
            </w:r>
          </w:p>
        </w:tc>
      </w:tr>
      <w:tr w:rsidR="00A74AAD" w:rsidRPr="00A16843" w14:paraId="6E92E19C" w14:textId="77777777" w:rsidTr="004E1A55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3" w:type="dxa"/>
            <w:tcBorders>
              <w:bottom w:val="single" w:sz="36" w:space="0" w:color="548DD4" w:themeColor="text2" w:themeTint="99"/>
            </w:tcBorders>
          </w:tcPr>
          <w:p w14:paraId="3D46A6ED" w14:textId="5272BE42" w:rsidR="00A74AAD" w:rsidRPr="00A16843" w:rsidRDefault="00A74AAD" w:rsidP="000D4091">
            <w:pPr>
              <w:rPr>
                <w:b w:val="0"/>
              </w:rPr>
            </w:pPr>
            <w:r w:rsidRPr="00A16843">
              <w:rPr>
                <w:b w:val="0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single" w:sz="36" w:space="0" w:color="548DD4" w:themeColor="text2" w:themeTint="99"/>
            </w:tcBorders>
          </w:tcPr>
          <w:p w14:paraId="5A7E97DB" w14:textId="0B48EEE1" w:rsidR="00A74AAD" w:rsidRPr="00A16843" w:rsidRDefault="00A74AAD" w:rsidP="00FB3A7F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7" w:type="dxa"/>
            <w:tcBorders>
              <w:bottom w:val="single" w:sz="36" w:space="0" w:color="548DD4" w:themeColor="text2" w:themeTint="99"/>
            </w:tcBorders>
          </w:tcPr>
          <w:p w14:paraId="45948A85" w14:textId="6CC22DDF" w:rsidR="00A74AAD" w:rsidRPr="00A16843" w:rsidRDefault="00A74AAD" w:rsidP="000D4091">
            <w:pPr>
              <w:jc w:val="center"/>
            </w:pPr>
            <w:r w:rsidRPr="00A16843">
              <w:t>3</w:t>
            </w:r>
          </w:p>
        </w:tc>
      </w:tr>
      <w:tr w:rsidR="00345277" w:rsidRPr="00A16843" w14:paraId="480DC9E8" w14:textId="77777777" w:rsidTr="001A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0" w:type="dxa"/>
            <w:gridSpan w:val="3"/>
            <w:tcBorders>
              <w:top w:val="single" w:sz="36" w:space="0" w:color="548DD4" w:themeColor="text2" w:themeTint="99"/>
            </w:tcBorders>
          </w:tcPr>
          <w:p w14:paraId="585BFF4C" w14:textId="619FBFF4" w:rsidR="00345277" w:rsidRDefault="00345277" w:rsidP="000D4091">
            <w:pPr>
              <w:rPr>
                <w:b w:val="0"/>
                <w:bCs w:val="0"/>
                <w:sz w:val="16"/>
              </w:rPr>
            </w:pPr>
            <w:r w:rsidRPr="00A16843">
              <w:t xml:space="preserve">Natural Sciences </w:t>
            </w:r>
            <w:r w:rsidRPr="00A16843">
              <w:rPr>
                <w:sz w:val="16"/>
              </w:rPr>
              <w:t xml:space="preserve">(Biology, Chemistry, Physics </w:t>
            </w:r>
            <w:r w:rsidR="00F32F1F">
              <w:rPr>
                <w:sz w:val="16"/>
              </w:rPr>
              <w:t>o</w:t>
            </w:r>
            <w:r w:rsidRPr="00A16843">
              <w:rPr>
                <w:sz w:val="16"/>
              </w:rPr>
              <w:t>r Physical Science)</w:t>
            </w:r>
          </w:p>
          <w:p w14:paraId="600201D9" w14:textId="31538A27" w:rsidR="00345277" w:rsidRPr="00345277" w:rsidRDefault="00345277" w:rsidP="001A7844">
            <w:pPr>
              <w:pStyle w:val="NormalWeb"/>
              <w:spacing w:before="0" w:beforeAutospacing="0" w:after="0" w:afterAutospacing="0"/>
              <w:rPr>
                <w:rFonts w:ascii="Georgia" w:hAnsi="Georgia"/>
                <w:bCs w:val="0"/>
                <w:color w:val="000000"/>
                <w:sz w:val="16"/>
                <w:szCs w:val="20"/>
              </w:rPr>
            </w:pPr>
            <w:r w:rsidRPr="00F17045">
              <w:rPr>
                <w:rFonts w:ascii="Georgia" w:hAnsi="Georgia"/>
                <w:b w:val="0"/>
                <w:color w:val="000000"/>
                <w:sz w:val="16"/>
                <w:szCs w:val="20"/>
              </w:rPr>
              <w:t>(This block requires at least nine hours of natural sciences, as</w:t>
            </w:r>
            <w:r w:rsidR="001A7844">
              <w:rPr>
                <w:rFonts w:ascii="Georgia" w:hAnsi="Georgia"/>
                <w:b w:val="0"/>
                <w:color w:val="000000"/>
                <w:sz w:val="16"/>
                <w:szCs w:val="20"/>
              </w:rPr>
              <w:t xml:space="preserve"> fol</w:t>
            </w:r>
            <w:r w:rsidRPr="00F17045">
              <w:rPr>
                <w:rFonts w:ascii="Georgia" w:hAnsi="Georgia"/>
                <w:b w:val="0"/>
                <w:color w:val="000000"/>
                <w:sz w:val="16"/>
                <w:szCs w:val="20"/>
              </w:rPr>
              <w:t>lows: six hours shall be earned in a single life or physical science; the remaining</w:t>
            </w:r>
            <w:r w:rsidR="001A7844">
              <w:rPr>
                <w:rFonts w:ascii="Georgia" w:hAnsi="Georgia"/>
                <w:b w:val="0"/>
                <w:color w:val="000000"/>
                <w:sz w:val="16"/>
                <w:szCs w:val="20"/>
              </w:rPr>
              <w:t xml:space="preserve"> </w:t>
            </w:r>
            <w:r w:rsidRPr="00F17045">
              <w:rPr>
                <w:rFonts w:ascii="Georgia" w:hAnsi="Georgia"/>
                <w:b w:val="0"/>
                <w:color w:val="000000"/>
                <w:sz w:val="16"/>
                <w:szCs w:val="20"/>
              </w:rPr>
              <w:t>three hours must be earned in a natural science area other than that previously selected</w:t>
            </w:r>
            <w:r w:rsidR="001A7844">
              <w:rPr>
                <w:rFonts w:ascii="Georgia" w:hAnsi="Georgia"/>
                <w:b w:val="0"/>
                <w:color w:val="000000"/>
                <w:sz w:val="16"/>
                <w:szCs w:val="20"/>
              </w:rPr>
              <w:t xml:space="preserve"> </w:t>
            </w:r>
            <w:r w:rsidRPr="00F17045">
              <w:rPr>
                <w:rFonts w:ascii="Georgia" w:hAnsi="Georgia"/>
                <w:b w:val="0"/>
                <w:color w:val="000000"/>
                <w:sz w:val="16"/>
                <w:szCs w:val="20"/>
              </w:rPr>
              <w:t>(both life and physical sciences must be taken to fulfill this requirement. The Louisiana</w:t>
            </w:r>
            <w:r w:rsidR="001A7844">
              <w:rPr>
                <w:rFonts w:ascii="Georgia" w:hAnsi="Georgia"/>
                <w:b w:val="0"/>
                <w:color w:val="000000"/>
                <w:sz w:val="16"/>
                <w:szCs w:val="20"/>
              </w:rPr>
              <w:t xml:space="preserve"> </w:t>
            </w:r>
            <w:r w:rsidRPr="00F17045">
              <w:rPr>
                <w:rFonts w:ascii="Georgia" w:hAnsi="Georgia"/>
                <w:b w:val="0"/>
                <w:color w:val="000000"/>
                <w:sz w:val="16"/>
                <w:szCs w:val="20"/>
              </w:rPr>
              <w:t>Board of Regents identifies Life Science as Biology, Biochemistry, Botany, and</w:t>
            </w:r>
            <w:r w:rsidR="001A7844">
              <w:rPr>
                <w:rFonts w:ascii="Georgia" w:hAnsi="Georgia"/>
                <w:b w:val="0"/>
                <w:color w:val="000000"/>
                <w:sz w:val="16"/>
                <w:szCs w:val="20"/>
              </w:rPr>
              <w:t xml:space="preserve"> </w:t>
            </w:r>
            <w:r w:rsidRPr="00F17045">
              <w:rPr>
                <w:rFonts w:ascii="Georgia" w:hAnsi="Georgia"/>
                <w:b w:val="0"/>
                <w:color w:val="000000"/>
                <w:sz w:val="16"/>
                <w:szCs w:val="20"/>
              </w:rPr>
              <w:t>Zoology and Physical Science as Chemistry, Geology, Physics, Astronomy, and</w:t>
            </w:r>
            <w:r w:rsidR="001A7844">
              <w:rPr>
                <w:rFonts w:ascii="Georgia" w:hAnsi="Georgia"/>
                <w:b w:val="0"/>
                <w:color w:val="000000"/>
                <w:sz w:val="16"/>
                <w:szCs w:val="20"/>
              </w:rPr>
              <w:t xml:space="preserve"> </w:t>
            </w:r>
            <w:r w:rsidRPr="00F17045">
              <w:rPr>
                <w:rFonts w:ascii="Georgia" w:hAnsi="Georgia"/>
                <w:b w:val="0"/>
                <w:color w:val="000000"/>
                <w:sz w:val="16"/>
                <w:szCs w:val="20"/>
              </w:rPr>
              <w:t>Meteorology.)</w:t>
            </w:r>
          </w:p>
        </w:tc>
      </w:tr>
      <w:tr w:rsidR="00345277" w:rsidRPr="00A16843" w14:paraId="291BA55A" w14:textId="77777777" w:rsidTr="00232E25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3" w:type="dxa"/>
          </w:tcPr>
          <w:p w14:paraId="02E1C9E4" w14:textId="1D5608A2" w:rsidR="00345277" w:rsidRPr="001A7844" w:rsidRDefault="00345277" w:rsidP="000D4091">
            <w:pPr>
              <w:rPr>
                <w:b w:val="0"/>
                <w:bCs w:val="0"/>
              </w:rPr>
            </w:pPr>
            <w:r w:rsidRPr="001A7844">
              <w:rPr>
                <w:b w:val="0"/>
                <w:bCs w:val="0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2B0ADA3D" w14:textId="14B8A970" w:rsidR="00345277" w:rsidRPr="00A16843" w:rsidRDefault="00345277" w:rsidP="002E2E42">
            <w:pPr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7" w:type="dxa"/>
          </w:tcPr>
          <w:p w14:paraId="5A6328A8" w14:textId="22D7742A" w:rsidR="00345277" w:rsidRPr="00A16843" w:rsidRDefault="00345277" w:rsidP="000D4091">
            <w:pPr>
              <w:jc w:val="center"/>
            </w:pPr>
            <w:r>
              <w:t>3</w:t>
            </w:r>
          </w:p>
        </w:tc>
      </w:tr>
      <w:tr w:rsidR="00A74AAD" w:rsidRPr="00A16843" w14:paraId="16028D7F" w14:textId="77777777" w:rsidTr="00232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3" w:type="dxa"/>
          </w:tcPr>
          <w:p w14:paraId="13C219E8" w14:textId="0895FD88" w:rsidR="00A74AAD" w:rsidRPr="00A16843" w:rsidRDefault="00A74AAD" w:rsidP="000D4091">
            <w:pPr>
              <w:rPr>
                <w:b w:val="0"/>
              </w:rPr>
            </w:pPr>
            <w:r w:rsidRPr="00A16843">
              <w:rPr>
                <w:b w:val="0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186894C7" w14:textId="55EF5328" w:rsidR="00A74AAD" w:rsidRPr="00A16843" w:rsidRDefault="00A74AAD" w:rsidP="002E2E42">
            <w:pPr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7" w:type="dxa"/>
          </w:tcPr>
          <w:p w14:paraId="7F20524F" w14:textId="2B0833DB" w:rsidR="00A74AAD" w:rsidRPr="00A16843" w:rsidRDefault="00A74AAD" w:rsidP="000D4091">
            <w:pPr>
              <w:jc w:val="center"/>
            </w:pPr>
            <w:r w:rsidRPr="00A16843">
              <w:t>3</w:t>
            </w:r>
          </w:p>
        </w:tc>
      </w:tr>
      <w:tr w:rsidR="00A74AAD" w:rsidRPr="00A16843" w14:paraId="2AE27776" w14:textId="77777777" w:rsidTr="00232E25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3" w:type="dxa"/>
            <w:tcBorders>
              <w:bottom w:val="single" w:sz="36" w:space="0" w:color="548DD4" w:themeColor="text2" w:themeTint="99"/>
            </w:tcBorders>
          </w:tcPr>
          <w:p w14:paraId="7AFB1115" w14:textId="7D2BF33D" w:rsidR="00A74AAD" w:rsidRPr="00A16843" w:rsidRDefault="00A74AAD" w:rsidP="000D4091">
            <w:pPr>
              <w:rPr>
                <w:b w:val="0"/>
              </w:rPr>
            </w:pPr>
            <w:r w:rsidRPr="00A16843">
              <w:rPr>
                <w:b w:val="0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single" w:sz="36" w:space="0" w:color="548DD4" w:themeColor="text2" w:themeTint="99"/>
            </w:tcBorders>
          </w:tcPr>
          <w:p w14:paraId="0CCB4B91" w14:textId="16F9C252" w:rsidR="00A74AAD" w:rsidRPr="00A16843" w:rsidRDefault="00A74AAD" w:rsidP="002E2E42">
            <w:pPr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7" w:type="dxa"/>
            <w:tcBorders>
              <w:bottom w:val="single" w:sz="36" w:space="0" w:color="548DD4" w:themeColor="text2" w:themeTint="99"/>
            </w:tcBorders>
          </w:tcPr>
          <w:p w14:paraId="6E1EB3BE" w14:textId="2A6D9EA5" w:rsidR="00A74AAD" w:rsidRPr="00A16843" w:rsidRDefault="00E96C7B" w:rsidP="000D4091">
            <w:pPr>
              <w:jc w:val="center"/>
            </w:pPr>
            <w:r>
              <w:t>3</w:t>
            </w:r>
          </w:p>
        </w:tc>
      </w:tr>
      <w:tr w:rsidR="002C470C" w:rsidRPr="00A16843" w14:paraId="4768B964" w14:textId="77777777" w:rsidTr="00232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3" w:type="dxa"/>
            <w:tcBorders>
              <w:top w:val="single" w:sz="36" w:space="0" w:color="548DD4" w:themeColor="text2" w:themeTint="99"/>
            </w:tcBorders>
          </w:tcPr>
          <w:p w14:paraId="2DFA1A83" w14:textId="6ED7D719" w:rsidR="00AF7C3A" w:rsidRPr="00A16843" w:rsidRDefault="002C470C" w:rsidP="000D4091">
            <w:pPr>
              <w:rPr>
                <w:b w:val="0"/>
              </w:rPr>
            </w:pPr>
            <w:r w:rsidRPr="00A16843">
              <w:t>Fine Arts</w:t>
            </w:r>
          </w:p>
          <w:p w14:paraId="45C17A26" w14:textId="4DC27DA7" w:rsidR="002C470C" w:rsidRPr="001A7844" w:rsidRDefault="003E1B5E" w:rsidP="001A7844">
            <w:pPr>
              <w:rPr>
                <w:b w:val="0"/>
                <w:bCs w:val="0"/>
              </w:rPr>
            </w:pPr>
            <w:r w:rsidRPr="001A7844">
              <w:rPr>
                <w:b w:val="0"/>
                <w:bCs w:val="0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36" w:space="0" w:color="548DD4" w:themeColor="text2" w:themeTint="99"/>
            </w:tcBorders>
          </w:tcPr>
          <w:p w14:paraId="5DCEDB65" w14:textId="77777777" w:rsidR="003A46C9" w:rsidRDefault="003A46C9" w:rsidP="00166839"/>
          <w:p w14:paraId="2A77CC7D" w14:textId="4AB3403E" w:rsidR="00AF7C3A" w:rsidRPr="00A16843" w:rsidRDefault="00966DAB" w:rsidP="00166839">
            <w:r w:rsidRPr="00A16843">
              <w:t xml:space="preserve">   </w:t>
            </w:r>
            <w:r w:rsidR="00212881" w:rsidRPr="00A16843">
              <w:t xml:space="preserve">     </w:t>
            </w:r>
            <w:r w:rsidR="00B90D3F" w:rsidRPr="00A16843">
              <w:t xml:space="preserve">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7" w:type="dxa"/>
            <w:tcBorders>
              <w:top w:val="single" w:sz="36" w:space="0" w:color="548DD4" w:themeColor="text2" w:themeTint="99"/>
            </w:tcBorders>
          </w:tcPr>
          <w:p w14:paraId="50EC923A" w14:textId="77777777" w:rsidR="006D1CEE" w:rsidRPr="00A16843" w:rsidRDefault="006D1CEE" w:rsidP="000D4091">
            <w:pPr>
              <w:jc w:val="center"/>
            </w:pPr>
          </w:p>
          <w:p w14:paraId="1EB2AB77" w14:textId="77777777" w:rsidR="002C470C" w:rsidRPr="00A16843" w:rsidRDefault="002C470C" w:rsidP="000D4091">
            <w:pPr>
              <w:jc w:val="center"/>
            </w:pPr>
            <w:r w:rsidRPr="00A16843">
              <w:t>3</w:t>
            </w:r>
          </w:p>
        </w:tc>
      </w:tr>
      <w:tr w:rsidR="00A74AAD" w:rsidRPr="00A16843" w14:paraId="2689DB6A" w14:textId="77777777" w:rsidTr="001A7844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3" w:type="dxa"/>
          </w:tcPr>
          <w:p w14:paraId="179CFDE8" w14:textId="77777777" w:rsidR="00A74AAD" w:rsidRPr="00A16843" w:rsidRDefault="00A74AAD" w:rsidP="000D4091">
            <w:r w:rsidRPr="00A16843">
              <w:t>Humanities</w:t>
            </w:r>
          </w:p>
          <w:p w14:paraId="6DA5978C" w14:textId="3C405112" w:rsidR="00A74AAD" w:rsidRPr="00A16843" w:rsidRDefault="00A74AAD" w:rsidP="00A74AAD">
            <w:pPr>
              <w:rPr>
                <w:b w:val="0"/>
              </w:rPr>
            </w:pPr>
            <w:r w:rsidRPr="00A16843">
              <w:rPr>
                <w:b w:val="0"/>
              </w:rPr>
              <w:t>1.</w:t>
            </w:r>
            <w:r w:rsidR="00307F80">
              <w:rPr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29E257C1" w14:textId="77777777" w:rsidR="00070BBD" w:rsidRDefault="00070BBD" w:rsidP="007C07A2"/>
          <w:p w14:paraId="04B3D17F" w14:textId="199ED049" w:rsidR="003603CA" w:rsidRPr="00A16843" w:rsidRDefault="003603CA" w:rsidP="007C07A2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7" w:type="dxa"/>
          </w:tcPr>
          <w:p w14:paraId="01789D87" w14:textId="77777777" w:rsidR="00A74AAD" w:rsidRPr="00A16843" w:rsidRDefault="00A74AAD" w:rsidP="000D4091">
            <w:pPr>
              <w:jc w:val="center"/>
            </w:pPr>
          </w:p>
          <w:p w14:paraId="0E8BDC29" w14:textId="3196CB27" w:rsidR="00A74AAD" w:rsidRPr="00A16843" w:rsidRDefault="00A74AAD" w:rsidP="00A74AAD">
            <w:pPr>
              <w:jc w:val="center"/>
            </w:pPr>
            <w:r w:rsidRPr="00A16843">
              <w:t>3</w:t>
            </w:r>
          </w:p>
        </w:tc>
      </w:tr>
      <w:tr w:rsidR="00A74AAD" w:rsidRPr="00A16843" w14:paraId="74A2734B" w14:textId="77777777" w:rsidTr="00232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3" w:type="dxa"/>
          </w:tcPr>
          <w:p w14:paraId="185C6DDA" w14:textId="2B534439" w:rsidR="00A74AAD" w:rsidRPr="00A16843" w:rsidRDefault="00A74AAD" w:rsidP="000D4091">
            <w:pPr>
              <w:rPr>
                <w:b w:val="0"/>
              </w:rPr>
            </w:pPr>
            <w:r w:rsidRPr="00A16843">
              <w:rPr>
                <w:b w:val="0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2CEEF4AD" w14:textId="0AB62538" w:rsidR="00A74AAD" w:rsidRPr="00A16843" w:rsidRDefault="00A74AAD" w:rsidP="00ED1D2F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7" w:type="dxa"/>
          </w:tcPr>
          <w:p w14:paraId="662D5854" w14:textId="6DE5B1DB" w:rsidR="00A74AAD" w:rsidRPr="00A16843" w:rsidRDefault="00A74AAD" w:rsidP="00A74AAD">
            <w:r w:rsidRPr="00A16843">
              <w:t xml:space="preserve">     </w:t>
            </w:r>
            <w:r w:rsidR="001A7844">
              <w:t xml:space="preserve">       </w:t>
            </w:r>
            <w:r w:rsidRPr="00A16843">
              <w:t xml:space="preserve"> 3</w:t>
            </w:r>
          </w:p>
        </w:tc>
      </w:tr>
      <w:tr w:rsidR="00A74AAD" w:rsidRPr="00A16843" w14:paraId="3982F1DD" w14:textId="77777777" w:rsidTr="00232E2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3" w:type="dxa"/>
            <w:tcBorders>
              <w:bottom w:val="single" w:sz="36" w:space="0" w:color="548DD4" w:themeColor="text2" w:themeTint="99"/>
            </w:tcBorders>
          </w:tcPr>
          <w:p w14:paraId="172DE9DA" w14:textId="346D0BCF" w:rsidR="00A74AAD" w:rsidRPr="00A16843" w:rsidRDefault="00A74AAD" w:rsidP="000D4091">
            <w:pPr>
              <w:rPr>
                <w:b w:val="0"/>
              </w:rPr>
            </w:pPr>
            <w:r w:rsidRPr="00A16843">
              <w:rPr>
                <w:b w:val="0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single" w:sz="36" w:space="0" w:color="548DD4" w:themeColor="text2" w:themeTint="99"/>
            </w:tcBorders>
          </w:tcPr>
          <w:p w14:paraId="57710F5C" w14:textId="0FCD5AE3" w:rsidR="00A74AAD" w:rsidRPr="00A16843" w:rsidRDefault="00A74AAD" w:rsidP="00ED1D2F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7" w:type="dxa"/>
            <w:tcBorders>
              <w:bottom w:val="single" w:sz="36" w:space="0" w:color="548DD4" w:themeColor="text2" w:themeTint="99"/>
            </w:tcBorders>
          </w:tcPr>
          <w:p w14:paraId="27671AFC" w14:textId="2869325A" w:rsidR="00A74AAD" w:rsidRPr="00A16843" w:rsidRDefault="00A74AAD" w:rsidP="000D4091">
            <w:pPr>
              <w:jc w:val="center"/>
            </w:pPr>
            <w:r w:rsidRPr="00A16843">
              <w:t>3</w:t>
            </w:r>
          </w:p>
        </w:tc>
      </w:tr>
      <w:tr w:rsidR="00A74AAD" w:rsidRPr="00A16843" w14:paraId="33A29B41" w14:textId="77777777" w:rsidTr="00232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3" w:type="dxa"/>
            <w:tcBorders>
              <w:top w:val="single" w:sz="36" w:space="0" w:color="548DD4" w:themeColor="text2" w:themeTint="99"/>
            </w:tcBorders>
          </w:tcPr>
          <w:p w14:paraId="11B32A6B" w14:textId="77777777" w:rsidR="00A74AAD" w:rsidRPr="00A16843" w:rsidRDefault="00A74AAD" w:rsidP="000D4091">
            <w:pPr>
              <w:rPr>
                <w:b w:val="0"/>
              </w:rPr>
            </w:pPr>
            <w:r w:rsidRPr="00A16843">
              <w:t>Behavioral/Social Sciences</w:t>
            </w:r>
          </w:p>
          <w:p w14:paraId="3CBF9FCF" w14:textId="5F766FFD" w:rsidR="00A74AAD" w:rsidRPr="003E1B5E" w:rsidRDefault="00A74AAD" w:rsidP="00A74AAD">
            <w:pPr>
              <w:rPr>
                <w:b w:val="0"/>
              </w:rPr>
            </w:pPr>
            <w:r w:rsidRPr="003E1B5E">
              <w:rPr>
                <w:b w:val="0"/>
              </w:rPr>
              <w:t xml:space="preserve">1.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36" w:space="0" w:color="548DD4" w:themeColor="text2" w:themeTint="99"/>
            </w:tcBorders>
          </w:tcPr>
          <w:p w14:paraId="30EFE36F" w14:textId="48F4D443" w:rsidR="00A74AAD" w:rsidRDefault="00A74AAD" w:rsidP="004D4138">
            <w:pPr>
              <w:jc w:val="center"/>
            </w:pPr>
          </w:p>
          <w:p w14:paraId="1E628B3A" w14:textId="3F144087" w:rsidR="00A74AAD" w:rsidRPr="00A16843" w:rsidRDefault="000025BB" w:rsidP="004D4138">
            <w:pPr>
              <w:jc w:val="center"/>
            </w:pPr>
            <w: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7" w:type="dxa"/>
            <w:tcBorders>
              <w:top w:val="single" w:sz="36" w:space="0" w:color="548DD4" w:themeColor="text2" w:themeTint="99"/>
            </w:tcBorders>
          </w:tcPr>
          <w:p w14:paraId="4583E2B9" w14:textId="77777777" w:rsidR="00A74AAD" w:rsidRPr="00A16843" w:rsidRDefault="00A74AAD" w:rsidP="000D4091">
            <w:pPr>
              <w:jc w:val="center"/>
            </w:pPr>
          </w:p>
          <w:p w14:paraId="0DCE0500" w14:textId="284A2676" w:rsidR="00A74AAD" w:rsidRPr="00A16843" w:rsidRDefault="00A74AAD" w:rsidP="00A74AAD">
            <w:pPr>
              <w:jc w:val="center"/>
            </w:pPr>
            <w:r w:rsidRPr="00A16843">
              <w:t>3</w:t>
            </w:r>
          </w:p>
        </w:tc>
      </w:tr>
      <w:tr w:rsidR="00A74AAD" w:rsidRPr="00A16843" w14:paraId="7AE7B193" w14:textId="77777777" w:rsidTr="00232E25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3" w:type="dxa"/>
            <w:tcBorders>
              <w:bottom w:val="single" w:sz="36" w:space="0" w:color="548DD4" w:themeColor="text2" w:themeTint="99"/>
            </w:tcBorders>
          </w:tcPr>
          <w:p w14:paraId="78E57BAA" w14:textId="5C4DDD62" w:rsidR="00A74AAD" w:rsidRPr="00A16843" w:rsidRDefault="003E1B5E" w:rsidP="000D4091">
            <w:pPr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single" w:sz="36" w:space="0" w:color="548DD4" w:themeColor="text2" w:themeTint="99"/>
            </w:tcBorders>
          </w:tcPr>
          <w:p w14:paraId="16C62511" w14:textId="164E59B7" w:rsidR="00A74AAD" w:rsidRPr="00A16843" w:rsidRDefault="00A74AAD" w:rsidP="004D4138">
            <w:pPr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7" w:type="dxa"/>
            <w:tcBorders>
              <w:bottom w:val="single" w:sz="36" w:space="0" w:color="548DD4" w:themeColor="text2" w:themeTint="99"/>
            </w:tcBorders>
          </w:tcPr>
          <w:p w14:paraId="4A88BDD7" w14:textId="50F6FE6A" w:rsidR="00A74AAD" w:rsidRPr="00A16843" w:rsidRDefault="00A74AAD" w:rsidP="000D4091">
            <w:pPr>
              <w:jc w:val="center"/>
            </w:pPr>
            <w:r w:rsidRPr="00A16843">
              <w:t>3</w:t>
            </w:r>
          </w:p>
        </w:tc>
      </w:tr>
      <w:tr w:rsidR="002C470C" w:rsidRPr="00A16843" w14:paraId="1D6240E9" w14:textId="77777777" w:rsidTr="001A78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3" w:type="dxa"/>
            <w:tcBorders>
              <w:top w:val="single" w:sz="36" w:space="0" w:color="548DD4" w:themeColor="text2" w:themeTint="99"/>
            </w:tcBorders>
          </w:tcPr>
          <w:p w14:paraId="002AE6AE" w14:textId="63CD0E8D" w:rsidR="002C470C" w:rsidRPr="00A16843" w:rsidRDefault="002C470C" w:rsidP="000D4091">
            <w:pPr>
              <w:rPr>
                <w:b w:val="0"/>
              </w:rPr>
            </w:pPr>
            <w:r w:rsidRPr="00A16843">
              <w:t>Literature</w:t>
            </w:r>
            <w:r w:rsidR="00A74AAD" w:rsidRPr="00A16843">
              <w:rPr>
                <w:b w:val="0"/>
              </w:rPr>
              <w:t xml:space="preserve"> </w:t>
            </w:r>
          </w:p>
          <w:p w14:paraId="08E0616E" w14:textId="4F320A5F" w:rsidR="002C470C" w:rsidRPr="003E1B5E" w:rsidRDefault="003E1B5E" w:rsidP="001A7844">
            <w:pPr>
              <w:rPr>
                <w:b w:val="0"/>
              </w:rPr>
            </w:pPr>
            <w:r w:rsidRPr="003E1B5E">
              <w:rPr>
                <w:b w:val="0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36" w:space="0" w:color="548DD4" w:themeColor="text2" w:themeTint="99"/>
            </w:tcBorders>
          </w:tcPr>
          <w:p w14:paraId="40F1D1BF" w14:textId="77777777" w:rsidR="002C470C" w:rsidRPr="00A16843" w:rsidRDefault="002C470C" w:rsidP="00166839"/>
          <w:p w14:paraId="23065FA1" w14:textId="2D9098F1" w:rsidR="008B23A3" w:rsidRPr="00A16843" w:rsidRDefault="008B23A3" w:rsidP="000D4091">
            <w:pPr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7" w:type="dxa"/>
            <w:tcBorders>
              <w:top w:val="single" w:sz="36" w:space="0" w:color="548DD4" w:themeColor="text2" w:themeTint="99"/>
            </w:tcBorders>
          </w:tcPr>
          <w:p w14:paraId="468F5ADA" w14:textId="77777777" w:rsidR="006D1CEE" w:rsidRPr="00A16843" w:rsidRDefault="006D1CEE" w:rsidP="000D4091">
            <w:pPr>
              <w:jc w:val="center"/>
            </w:pPr>
          </w:p>
          <w:p w14:paraId="049D30B5" w14:textId="77777777" w:rsidR="002C470C" w:rsidRPr="00A16843" w:rsidRDefault="002C470C" w:rsidP="000D4091">
            <w:pPr>
              <w:jc w:val="center"/>
            </w:pPr>
            <w:r w:rsidRPr="00A16843">
              <w:t>3</w:t>
            </w:r>
          </w:p>
        </w:tc>
      </w:tr>
    </w:tbl>
    <w:p w14:paraId="5D60E41D" w14:textId="77777777" w:rsidR="002C470C" w:rsidRPr="00A16843" w:rsidRDefault="002C470C" w:rsidP="002C470C">
      <w:pPr>
        <w:jc w:val="center"/>
        <w:rPr>
          <w:b/>
        </w:rPr>
      </w:pPr>
    </w:p>
    <w:tbl>
      <w:tblPr>
        <w:tblStyle w:val="GridTable4-Accent1"/>
        <w:tblW w:w="9990" w:type="dxa"/>
        <w:tblInd w:w="-365" w:type="dxa"/>
        <w:tblLook w:val="01E0" w:firstRow="1" w:lastRow="1" w:firstColumn="1" w:lastColumn="1" w:noHBand="0" w:noVBand="0"/>
      </w:tblPr>
      <w:tblGrid>
        <w:gridCol w:w="6953"/>
        <w:gridCol w:w="1260"/>
        <w:gridCol w:w="1777"/>
      </w:tblGrid>
      <w:tr w:rsidR="00A74AAD" w:rsidRPr="00A16843" w14:paraId="64E446F0" w14:textId="77777777" w:rsidTr="001A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0" w:type="dxa"/>
            <w:gridSpan w:val="3"/>
          </w:tcPr>
          <w:p w14:paraId="2606908D" w14:textId="47481131" w:rsidR="00A74AAD" w:rsidRPr="00A16843" w:rsidRDefault="00A74AAD" w:rsidP="00B22A9A">
            <w:pPr>
              <w:jc w:val="center"/>
            </w:pPr>
            <w:r w:rsidRPr="00A16843">
              <w:t>Interdisciplinary Studies Degree Requirements for all Candidates(</w:t>
            </w:r>
            <w:r w:rsidR="00E674EA">
              <w:t>5</w:t>
            </w:r>
            <w:r w:rsidRPr="00A16843">
              <w:t>hrs)</w:t>
            </w:r>
          </w:p>
        </w:tc>
      </w:tr>
      <w:tr w:rsidR="00B22A9A" w:rsidRPr="00A16843" w14:paraId="4DEF5F35" w14:textId="77777777" w:rsidTr="001A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3" w:type="dxa"/>
          </w:tcPr>
          <w:p w14:paraId="5814BDCF" w14:textId="33133FC1" w:rsidR="00B22A9A" w:rsidRPr="00307F80" w:rsidRDefault="00B22A9A" w:rsidP="00B22A9A">
            <w:r w:rsidRPr="0031267F">
              <w:rPr>
                <w:highlight w:val="yellow"/>
              </w:rPr>
              <w:t>Interdisciplinary Seminar (</w:t>
            </w:r>
            <w:r w:rsidR="00102120" w:rsidRPr="0031267F">
              <w:rPr>
                <w:highlight w:val="yellow"/>
              </w:rPr>
              <w:t>INDS</w:t>
            </w:r>
            <w:r w:rsidR="00430461" w:rsidRPr="0031267F">
              <w:rPr>
                <w:highlight w:val="yellow"/>
              </w:rPr>
              <w:t xml:space="preserve"> </w:t>
            </w:r>
            <w:r w:rsidRPr="0031267F">
              <w:rPr>
                <w:highlight w:val="yellow"/>
              </w:rPr>
              <w:t>201)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2EC2A5DC" w14:textId="381928A6" w:rsidR="00B22A9A" w:rsidRPr="00A16843" w:rsidRDefault="00B22A9A" w:rsidP="003A489B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7" w:type="dxa"/>
          </w:tcPr>
          <w:p w14:paraId="7C61C5D4" w14:textId="73C0DE52" w:rsidR="00B22A9A" w:rsidRPr="00A16843" w:rsidRDefault="00E44992" w:rsidP="00B22A9A">
            <w:pPr>
              <w:jc w:val="center"/>
            </w:pPr>
            <w:r w:rsidRPr="00A16843">
              <w:t>3</w:t>
            </w:r>
          </w:p>
        </w:tc>
      </w:tr>
      <w:tr w:rsidR="00B22A9A" w:rsidRPr="00A16843" w14:paraId="6B2F4438" w14:textId="77777777" w:rsidTr="001A7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3" w:type="dxa"/>
          </w:tcPr>
          <w:p w14:paraId="7501ED77" w14:textId="52010361" w:rsidR="00B22A9A" w:rsidRPr="00A16843" w:rsidRDefault="001A7282" w:rsidP="00B22A9A">
            <w:r w:rsidRPr="00A16843">
              <w:t>FRMN</w:t>
            </w:r>
            <w:r w:rsidR="00B22A9A" w:rsidRPr="00A16843">
              <w:t xml:space="preserve"> 110/111</w:t>
            </w:r>
            <w:r w:rsidR="00B22A9A" w:rsidRPr="00231424">
              <w:t>; C</w:t>
            </w:r>
            <w:r w:rsidR="00430461" w:rsidRPr="00231424">
              <w:t>RIN</w:t>
            </w:r>
            <w:r w:rsidR="00B22A9A" w:rsidRPr="00231424">
              <w:t xml:space="preserve"> 205</w:t>
            </w:r>
            <w:r w:rsidR="00B22A9A" w:rsidRPr="00A16843">
              <w:t xml:space="preserve"> or </w:t>
            </w:r>
            <w:proofErr w:type="gramStart"/>
            <w:r w:rsidR="00B22A9A" w:rsidRPr="00A16843">
              <w:t xml:space="preserve">Other  </w:t>
            </w:r>
            <w:r w:rsidR="009B2A68" w:rsidRPr="003A489B">
              <w:t>FRMN</w:t>
            </w:r>
            <w:proofErr w:type="gramEnd"/>
            <w:r w:rsidR="009B2A68" w:rsidRPr="003A489B">
              <w:t xml:space="preserve"> 120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65FFDA6D" w14:textId="65CB0203" w:rsidR="00B22A9A" w:rsidRPr="00A16843" w:rsidRDefault="00B22A9A" w:rsidP="003A489B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7" w:type="dxa"/>
          </w:tcPr>
          <w:p w14:paraId="236B6C87" w14:textId="77777777" w:rsidR="00B22A9A" w:rsidRPr="00A16843" w:rsidRDefault="00B22A9A" w:rsidP="00B22A9A">
            <w:pPr>
              <w:jc w:val="center"/>
            </w:pPr>
            <w:r w:rsidRPr="00A16843">
              <w:t>2</w:t>
            </w:r>
          </w:p>
        </w:tc>
      </w:tr>
      <w:tr w:rsidR="00B22A9A" w:rsidRPr="00A16843" w14:paraId="78B4C83C" w14:textId="77777777" w:rsidTr="001A78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3" w:type="dxa"/>
            <w:tcBorders>
              <w:top w:val="single" w:sz="2" w:space="0" w:color="548DD4" w:themeColor="text2" w:themeTint="99"/>
            </w:tcBorders>
          </w:tcPr>
          <w:p w14:paraId="7B6BB9D3" w14:textId="17F8DD98" w:rsidR="00B22A9A" w:rsidRPr="00A16843" w:rsidRDefault="00B22A9A" w:rsidP="00B22A9A">
            <w:r w:rsidRPr="00231424">
              <w:t>Pass Writing Proficiency Examination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2" w:space="0" w:color="548DD4" w:themeColor="text2" w:themeTint="99"/>
            </w:tcBorders>
          </w:tcPr>
          <w:p w14:paraId="6EC4BE33" w14:textId="7D43A0CA" w:rsidR="00B22A9A" w:rsidRPr="00A16843" w:rsidRDefault="00B22A9A" w:rsidP="00B22A9A">
            <w:pPr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7" w:type="dxa"/>
            <w:tcBorders>
              <w:top w:val="single" w:sz="2" w:space="0" w:color="548DD4" w:themeColor="text2" w:themeTint="99"/>
            </w:tcBorders>
          </w:tcPr>
          <w:p w14:paraId="0CC18FC2" w14:textId="77777777" w:rsidR="00B22A9A" w:rsidRPr="00A16843" w:rsidRDefault="00B22A9A" w:rsidP="00B22A9A">
            <w:pPr>
              <w:jc w:val="center"/>
            </w:pPr>
            <w:r w:rsidRPr="00A16843">
              <w:t>0</w:t>
            </w:r>
          </w:p>
        </w:tc>
      </w:tr>
    </w:tbl>
    <w:p w14:paraId="4A729FEE" w14:textId="77777777" w:rsidR="00261C0E" w:rsidRPr="00A16843" w:rsidRDefault="00261C0E" w:rsidP="002C470C">
      <w:pPr>
        <w:jc w:val="center"/>
        <w:outlineLvl w:val="0"/>
        <w:rPr>
          <w:b/>
        </w:rPr>
      </w:pPr>
    </w:p>
    <w:tbl>
      <w:tblPr>
        <w:tblStyle w:val="GridTable4-Accent1"/>
        <w:tblW w:w="9990" w:type="dxa"/>
        <w:tblInd w:w="-365" w:type="dxa"/>
        <w:tblLook w:val="01E0" w:firstRow="1" w:lastRow="1" w:firstColumn="1" w:lastColumn="1" w:noHBand="0" w:noVBand="0"/>
      </w:tblPr>
      <w:tblGrid>
        <w:gridCol w:w="6930"/>
        <w:gridCol w:w="1260"/>
        <w:gridCol w:w="1800"/>
      </w:tblGrid>
      <w:tr w:rsidR="00A74AAD" w:rsidRPr="00A16843" w14:paraId="1AE13EDE" w14:textId="77777777" w:rsidTr="001A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0" w:type="dxa"/>
            <w:gridSpan w:val="3"/>
          </w:tcPr>
          <w:p w14:paraId="3AC4619B" w14:textId="57B51D93" w:rsidR="00A74AAD" w:rsidRPr="00A16843" w:rsidRDefault="00A74AAD" w:rsidP="00A74AAD">
            <w:pPr>
              <w:pStyle w:val="Heading2"/>
              <w:outlineLvl w:val="1"/>
              <w:rPr>
                <w:b/>
                <w:sz w:val="22"/>
                <w:szCs w:val="22"/>
              </w:rPr>
            </w:pPr>
            <w:r w:rsidRPr="00A16843">
              <w:rPr>
                <w:sz w:val="22"/>
                <w:szCs w:val="22"/>
              </w:rPr>
              <w:t xml:space="preserve">Electives and/or Prerequisites: </w:t>
            </w:r>
            <w:r w:rsidR="00F32F1F">
              <w:rPr>
                <w:sz w:val="22"/>
                <w:szCs w:val="22"/>
              </w:rPr>
              <w:t xml:space="preserve">100, </w:t>
            </w:r>
            <w:r w:rsidRPr="00A16843">
              <w:rPr>
                <w:sz w:val="22"/>
                <w:szCs w:val="22"/>
              </w:rPr>
              <w:t>200</w:t>
            </w:r>
            <w:r w:rsidR="00F32F1F">
              <w:rPr>
                <w:sz w:val="22"/>
                <w:szCs w:val="22"/>
              </w:rPr>
              <w:t xml:space="preserve">, 300 </w:t>
            </w:r>
            <w:r w:rsidRPr="00A16843">
              <w:rPr>
                <w:sz w:val="22"/>
                <w:szCs w:val="22"/>
              </w:rPr>
              <w:t>Level Courses –</w:t>
            </w:r>
            <w:r w:rsidR="00F32F1F">
              <w:rPr>
                <w:sz w:val="22"/>
                <w:szCs w:val="22"/>
              </w:rPr>
              <w:t>2</w:t>
            </w:r>
            <w:r w:rsidR="00E674EA">
              <w:rPr>
                <w:sz w:val="22"/>
                <w:szCs w:val="22"/>
              </w:rPr>
              <w:t>8</w:t>
            </w:r>
            <w:r w:rsidRPr="00A16843">
              <w:rPr>
                <w:sz w:val="22"/>
                <w:szCs w:val="22"/>
              </w:rPr>
              <w:t xml:space="preserve"> </w:t>
            </w:r>
            <w:proofErr w:type="spellStart"/>
            <w:r w:rsidRPr="00A16843">
              <w:rPr>
                <w:sz w:val="22"/>
                <w:szCs w:val="22"/>
              </w:rPr>
              <w:t>hrs</w:t>
            </w:r>
            <w:proofErr w:type="spellEnd"/>
          </w:p>
        </w:tc>
      </w:tr>
      <w:tr w:rsidR="000046BA" w:rsidRPr="00A16843" w14:paraId="7520F78B" w14:textId="77777777" w:rsidTr="0003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0" w:type="dxa"/>
          </w:tcPr>
          <w:p w14:paraId="366C5037" w14:textId="072BC55B" w:rsidR="000046BA" w:rsidRPr="00A16843" w:rsidRDefault="000046BA" w:rsidP="000D4091">
            <w:pPr>
              <w:jc w:val="center"/>
              <w:rPr>
                <w:b w:val="0"/>
              </w:rPr>
            </w:pPr>
            <w:r w:rsidRPr="00A16843">
              <w:t>Course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64666E0F" w14:textId="2D427AE8" w:rsidR="000046BA" w:rsidRPr="00A16843" w:rsidRDefault="000046BA" w:rsidP="000D4091">
            <w:pPr>
              <w:jc w:val="center"/>
              <w:rPr>
                <w:b/>
              </w:rPr>
            </w:pPr>
            <w:r w:rsidRPr="00A16843">
              <w:rPr>
                <w:b/>
              </w:rPr>
              <w:t>Grade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744E2651" w14:textId="76EFDBC9" w:rsidR="000046BA" w:rsidRPr="00A16843" w:rsidRDefault="000345F8" w:rsidP="00AE24BE">
            <w:pPr>
              <w:rPr>
                <w:b w:val="0"/>
              </w:rPr>
            </w:pPr>
            <w:r>
              <w:t>2</w:t>
            </w:r>
            <w:r w:rsidR="00E674EA">
              <w:t>8</w:t>
            </w:r>
            <w:r>
              <w:t xml:space="preserve"> </w:t>
            </w:r>
            <w:r w:rsidR="000046BA" w:rsidRPr="00A16843">
              <w:t>Hrs</w:t>
            </w:r>
            <w:r>
              <w:t>.</w:t>
            </w:r>
            <w:r w:rsidR="000046BA" w:rsidRPr="00A16843">
              <w:t xml:space="preserve"> Re</w:t>
            </w:r>
            <w:r>
              <w:t>q.</w:t>
            </w:r>
          </w:p>
        </w:tc>
      </w:tr>
      <w:tr w:rsidR="000046BA" w:rsidRPr="00A16843" w14:paraId="71672F6A" w14:textId="77777777" w:rsidTr="0003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0" w:type="dxa"/>
          </w:tcPr>
          <w:p w14:paraId="0CC59519" w14:textId="63997907" w:rsidR="000046BA" w:rsidRPr="00A16843" w:rsidRDefault="000345F8" w:rsidP="000D4091">
            <w: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14:paraId="34C3C659" w14:textId="04F0D68B" w:rsidR="000046BA" w:rsidRPr="00A16843" w:rsidRDefault="000046BA" w:rsidP="000D4091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12F58E77" w14:textId="597D5438" w:rsidR="000046BA" w:rsidRPr="00A16843" w:rsidRDefault="00307F80" w:rsidP="00A74AAD">
            <w:pPr>
              <w:jc w:val="center"/>
            </w:pPr>
            <w:r>
              <w:t>3</w:t>
            </w:r>
          </w:p>
        </w:tc>
      </w:tr>
      <w:tr w:rsidR="00495EE2" w:rsidRPr="00A16843" w14:paraId="3C68AFE7" w14:textId="77777777" w:rsidTr="0003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0" w:type="dxa"/>
            <w:tcBorders>
              <w:bottom w:val="single" w:sz="2" w:space="0" w:color="548DD4" w:themeColor="text2" w:themeTint="99"/>
            </w:tcBorders>
          </w:tcPr>
          <w:p w14:paraId="2CF8ABEF" w14:textId="383D79A2" w:rsidR="00495EE2" w:rsidRPr="00A16843" w:rsidRDefault="000345F8" w:rsidP="000D4091">
            <w: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bottom w:val="single" w:sz="2" w:space="0" w:color="548DD4" w:themeColor="text2" w:themeTint="99"/>
            </w:tcBorders>
          </w:tcPr>
          <w:p w14:paraId="5AE8B1FC" w14:textId="4A074D0D" w:rsidR="00495EE2" w:rsidRPr="00A16843" w:rsidRDefault="00495EE2" w:rsidP="000D4091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bottom w:val="single" w:sz="2" w:space="0" w:color="548DD4" w:themeColor="text2" w:themeTint="99"/>
            </w:tcBorders>
          </w:tcPr>
          <w:p w14:paraId="2C00F94C" w14:textId="4128E8F2" w:rsidR="00495EE2" w:rsidRPr="00A16843" w:rsidRDefault="00307F80" w:rsidP="00A74AAD">
            <w:pPr>
              <w:jc w:val="center"/>
            </w:pPr>
            <w:r>
              <w:t>3</w:t>
            </w:r>
          </w:p>
        </w:tc>
      </w:tr>
      <w:tr w:rsidR="000046BA" w:rsidRPr="00A16843" w14:paraId="47D9FA39" w14:textId="77777777" w:rsidTr="0003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14:paraId="1E92DA97" w14:textId="2D412BE3" w:rsidR="000046BA" w:rsidRPr="00A16843" w:rsidRDefault="000345F8" w:rsidP="000D4091">
            <w: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14:paraId="03FDB94E" w14:textId="1805DAFF" w:rsidR="000046BA" w:rsidRPr="00A16843" w:rsidRDefault="000046BA" w:rsidP="000D4091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14:paraId="02D887AF" w14:textId="6AFB2E37" w:rsidR="000046BA" w:rsidRPr="00A16843" w:rsidRDefault="00307F80" w:rsidP="00A74AAD">
            <w:pPr>
              <w:jc w:val="center"/>
            </w:pPr>
            <w:r>
              <w:t>3</w:t>
            </w:r>
          </w:p>
        </w:tc>
      </w:tr>
      <w:tr w:rsidR="001A7844" w:rsidRPr="00A16843" w14:paraId="7C1784B8" w14:textId="77777777" w:rsidTr="0003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14:paraId="248E0161" w14:textId="5547597E" w:rsidR="001A7844" w:rsidRPr="00A16843" w:rsidRDefault="000345F8" w:rsidP="000D4091">
            <w:r>
              <w:t>4.</w:t>
            </w:r>
            <w:r w:rsidR="00141584"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14:paraId="76D7AA0C" w14:textId="61AAE120" w:rsidR="001A7844" w:rsidRPr="00A16843" w:rsidRDefault="001A7844" w:rsidP="000D4091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14:paraId="4AA376F5" w14:textId="3877E78F" w:rsidR="001A7844" w:rsidRPr="00A16843" w:rsidRDefault="00307F80" w:rsidP="00A74AAD">
            <w:pPr>
              <w:jc w:val="center"/>
            </w:pPr>
            <w:r>
              <w:t>3</w:t>
            </w:r>
          </w:p>
        </w:tc>
      </w:tr>
      <w:tr w:rsidR="001A7844" w:rsidRPr="00A16843" w14:paraId="75BEB07B" w14:textId="77777777" w:rsidTr="0003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14:paraId="50113092" w14:textId="09747F61" w:rsidR="001A7844" w:rsidRPr="00A16843" w:rsidRDefault="000345F8" w:rsidP="000D4091">
            <w: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14:paraId="3E81240F" w14:textId="480D8138" w:rsidR="001A7844" w:rsidRPr="00A16843" w:rsidRDefault="001A7844" w:rsidP="000D4091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14:paraId="7B51372D" w14:textId="60E125E7" w:rsidR="001A7844" w:rsidRPr="00A16843" w:rsidRDefault="00307F80" w:rsidP="00A74AAD">
            <w:pPr>
              <w:jc w:val="center"/>
            </w:pPr>
            <w:r>
              <w:t>3</w:t>
            </w:r>
          </w:p>
        </w:tc>
      </w:tr>
      <w:tr w:rsidR="001A7844" w:rsidRPr="00A16843" w14:paraId="1F5CFA8E" w14:textId="77777777" w:rsidTr="0003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14:paraId="1283FA02" w14:textId="1DC42963" w:rsidR="001A7844" w:rsidRPr="00A16843" w:rsidRDefault="000345F8" w:rsidP="000D4091">
            <w:r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14:paraId="6C1AE4DB" w14:textId="60F3C179" w:rsidR="001A7844" w:rsidRPr="00A16843" w:rsidRDefault="001A7844" w:rsidP="000D4091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14:paraId="5ECAA65C" w14:textId="6A232220" w:rsidR="001A7844" w:rsidRPr="00A16843" w:rsidRDefault="00307F80" w:rsidP="00A74AAD">
            <w:pPr>
              <w:jc w:val="center"/>
            </w:pPr>
            <w:r>
              <w:t>3</w:t>
            </w:r>
          </w:p>
        </w:tc>
      </w:tr>
      <w:tr w:rsidR="004E1A55" w:rsidRPr="00A16843" w14:paraId="528E2364" w14:textId="77777777" w:rsidTr="0003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14:paraId="30B4A900" w14:textId="572767C1" w:rsidR="004E1A55" w:rsidRPr="00A16843" w:rsidRDefault="000345F8" w:rsidP="000D4091">
            <w:r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14:paraId="1DC42DE8" w14:textId="22C1D975" w:rsidR="004E1A55" w:rsidRPr="00A16843" w:rsidRDefault="004E1A55" w:rsidP="000D4091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14:paraId="0A21ED02" w14:textId="0FCA9782" w:rsidR="004E1A55" w:rsidRPr="00A16843" w:rsidRDefault="00307F80" w:rsidP="00A74AAD">
            <w:pPr>
              <w:jc w:val="center"/>
            </w:pPr>
            <w:r>
              <w:t>3</w:t>
            </w:r>
          </w:p>
        </w:tc>
      </w:tr>
      <w:tr w:rsidR="004E1A55" w:rsidRPr="00A16843" w14:paraId="35F99241" w14:textId="77777777" w:rsidTr="00AE2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14:paraId="586D3855" w14:textId="23E65A6A" w:rsidR="004E1A55" w:rsidRPr="00231424" w:rsidRDefault="000345F8" w:rsidP="00231424">
            <w:r w:rsidRPr="00231424">
              <w:t>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14:paraId="7117057E" w14:textId="40A8D23D" w:rsidR="004E1A55" w:rsidRPr="00A16843" w:rsidRDefault="004E1A55" w:rsidP="000D4091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14:paraId="1B3AB334" w14:textId="73D6BAD6" w:rsidR="004E1A55" w:rsidRPr="00A16843" w:rsidRDefault="00307F80" w:rsidP="00A74AAD">
            <w:pPr>
              <w:jc w:val="center"/>
            </w:pPr>
            <w:r>
              <w:t>3</w:t>
            </w:r>
          </w:p>
        </w:tc>
      </w:tr>
      <w:tr w:rsidR="00AE24BE" w:rsidRPr="00A16843" w14:paraId="6D2C7928" w14:textId="77777777" w:rsidTr="00AE2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shd w:val="clear" w:color="auto" w:fill="DBE5F1" w:themeFill="accent1" w:themeFillTint="33"/>
          </w:tcPr>
          <w:p w14:paraId="095A0F90" w14:textId="48CAB749" w:rsidR="00AE24BE" w:rsidRPr="00231424" w:rsidRDefault="00AE24BE" w:rsidP="00231424">
            <w:r w:rsidRPr="00231424">
              <w:t>9.</w:t>
            </w:r>
            <w:r w:rsidR="00D04950" w:rsidRPr="00231424"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14:paraId="5F13CE31" w14:textId="49DC819E" w:rsidR="00AE24BE" w:rsidRPr="00A16843" w:rsidRDefault="00AE24BE" w:rsidP="00AE24BE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shd w:val="clear" w:color="auto" w:fill="DBE5F1" w:themeFill="accent1" w:themeFillTint="33"/>
          </w:tcPr>
          <w:p w14:paraId="15DA2790" w14:textId="2D1AAFCB" w:rsidR="00AE24BE" w:rsidRPr="00AE24BE" w:rsidRDefault="00307F80" w:rsidP="00AE24BE">
            <w:pPr>
              <w:jc w:val="center"/>
            </w:pPr>
            <w:r>
              <w:t>3</w:t>
            </w:r>
          </w:p>
        </w:tc>
      </w:tr>
      <w:tr w:rsidR="00AE24BE" w:rsidRPr="00A16843" w14:paraId="224698A1" w14:textId="77777777" w:rsidTr="0023142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0" w:type="dxa"/>
            <w:tcBorders>
              <w:top w:val="single" w:sz="2" w:space="0" w:color="548DD4" w:themeColor="text2" w:themeTint="99"/>
            </w:tcBorders>
            <w:shd w:val="clear" w:color="auto" w:fill="DBE5F1" w:themeFill="accent1" w:themeFillTint="33"/>
          </w:tcPr>
          <w:p w14:paraId="358367B1" w14:textId="72D35C1D" w:rsidR="00AE24BE" w:rsidRPr="00231424" w:rsidRDefault="00AE24BE" w:rsidP="00231424">
            <w:pPr>
              <w:rPr>
                <w:highlight w:val="yellow"/>
              </w:rPr>
            </w:pPr>
            <w:r w:rsidRPr="00231424">
              <w:t>10.</w:t>
            </w:r>
            <w:r w:rsidR="00D04950" w:rsidRPr="00231424"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2" w:space="0" w:color="548DD4" w:themeColor="text2" w:themeTint="99"/>
            </w:tcBorders>
          </w:tcPr>
          <w:p w14:paraId="0D2DBA83" w14:textId="6AC09578" w:rsidR="00AE24BE" w:rsidRPr="00AE24BE" w:rsidRDefault="00AE24BE" w:rsidP="00AE24BE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2" w:space="0" w:color="548DD4" w:themeColor="text2" w:themeTint="99"/>
            </w:tcBorders>
            <w:shd w:val="clear" w:color="auto" w:fill="DBE5F1" w:themeFill="accent1" w:themeFillTint="33"/>
          </w:tcPr>
          <w:p w14:paraId="2E58DDED" w14:textId="513659AA" w:rsidR="00AE24BE" w:rsidRPr="00AE24BE" w:rsidRDefault="00307F80" w:rsidP="00AE24BE">
            <w:pPr>
              <w:jc w:val="center"/>
            </w:pPr>
            <w:r>
              <w:t>3</w:t>
            </w:r>
          </w:p>
        </w:tc>
      </w:tr>
    </w:tbl>
    <w:p w14:paraId="0CF4FA20" w14:textId="5BD552B2" w:rsidR="001A7844" w:rsidRPr="001A7844" w:rsidRDefault="001A7844" w:rsidP="001A7844">
      <w:pPr>
        <w:pStyle w:val="Heading2"/>
        <w:rPr>
          <w:sz w:val="24"/>
          <w:szCs w:val="22"/>
        </w:rPr>
      </w:pPr>
      <w:r>
        <w:t xml:space="preserve">                                                                                    </w:t>
      </w:r>
      <w:r w:rsidRPr="001A7844">
        <w:t>***** Total hrs. on Page 1:  _____/</w:t>
      </w:r>
      <w:r w:rsidR="00E674EA">
        <w:t>75</w:t>
      </w:r>
    </w:p>
    <w:p w14:paraId="17333B01" w14:textId="0AEBC343" w:rsidR="001A7844" w:rsidRDefault="001A7844" w:rsidP="003E1B5E">
      <w:pPr>
        <w:pStyle w:val="Heading2"/>
        <w:rPr>
          <w:sz w:val="24"/>
          <w:szCs w:val="22"/>
        </w:rPr>
      </w:pPr>
    </w:p>
    <w:p w14:paraId="11AE8502" w14:textId="77777777" w:rsidR="00E674EA" w:rsidRPr="00E674EA" w:rsidRDefault="00E674EA" w:rsidP="00E674EA"/>
    <w:p w14:paraId="6816EB55" w14:textId="2D2C4A82" w:rsidR="003E1B5E" w:rsidRDefault="0040211F" w:rsidP="003E1B5E">
      <w:pPr>
        <w:pStyle w:val="Heading2"/>
        <w:rPr>
          <w:sz w:val="24"/>
          <w:szCs w:val="22"/>
        </w:rPr>
      </w:pPr>
      <w:r>
        <w:rPr>
          <w:sz w:val="24"/>
          <w:szCs w:val="22"/>
        </w:rPr>
        <w:t>Flex Courses</w:t>
      </w:r>
    </w:p>
    <w:p w14:paraId="0ED458A0" w14:textId="254E7896" w:rsidR="003E1B5E" w:rsidRPr="00A613EA" w:rsidRDefault="003E1B5E" w:rsidP="003E1B5E">
      <w:pPr>
        <w:pStyle w:val="Heading2"/>
        <w:rPr>
          <w:szCs w:val="22"/>
        </w:rPr>
      </w:pPr>
      <w:r w:rsidRPr="00A613EA">
        <w:rPr>
          <w:szCs w:val="22"/>
          <w:highlight w:val="yellow"/>
        </w:rPr>
        <w:t xml:space="preserve">Completed page must be equal </w:t>
      </w:r>
      <w:proofErr w:type="gramStart"/>
      <w:r w:rsidRPr="00A613EA">
        <w:rPr>
          <w:szCs w:val="22"/>
          <w:highlight w:val="yellow"/>
        </w:rPr>
        <w:t>to  hours</w:t>
      </w:r>
      <w:proofErr w:type="gramEnd"/>
    </w:p>
    <w:p w14:paraId="1312EF17" w14:textId="209FCFF4" w:rsidR="00A74AAD" w:rsidRPr="00A613EA" w:rsidRDefault="00A74AAD" w:rsidP="00A74AAD">
      <w:pPr>
        <w:pStyle w:val="ListParagraph"/>
        <w:numPr>
          <w:ilvl w:val="0"/>
          <w:numId w:val="11"/>
        </w:numPr>
        <w:rPr>
          <w:sz w:val="20"/>
        </w:rPr>
      </w:pPr>
      <w:r w:rsidRPr="00A613EA">
        <w:rPr>
          <w:b/>
          <w:sz w:val="20"/>
        </w:rPr>
        <w:t xml:space="preserve">Must have grade of “C” or better in all courses. </w:t>
      </w:r>
    </w:p>
    <w:p w14:paraId="6BE27904" w14:textId="569A17AC" w:rsidR="00F26677" w:rsidRPr="00A613EA" w:rsidRDefault="00F26677" w:rsidP="00A74AAD">
      <w:pPr>
        <w:pStyle w:val="ListParagraph"/>
        <w:numPr>
          <w:ilvl w:val="0"/>
          <w:numId w:val="11"/>
        </w:numPr>
        <w:rPr>
          <w:b/>
          <w:sz w:val="20"/>
        </w:rPr>
      </w:pPr>
      <w:r w:rsidRPr="00A613EA">
        <w:rPr>
          <w:b/>
          <w:sz w:val="20"/>
        </w:rPr>
        <w:t>45 hours must be 300-400 level with 15 in 400 level courses</w:t>
      </w:r>
    </w:p>
    <w:p w14:paraId="32B276D5" w14:textId="77777777" w:rsidR="002C470C" w:rsidRPr="00A16843" w:rsidRDefault="002C470C" w:rsidP="002C470C">
      <w:pPr>
        <w:jc w:val="center"/>
        <w:rPr>
          <w:b/>
        </w:rPr>
      </w:pPr>
    </w:p>
    <w:tbl>
      <w:tblPr>
        <w:tblStyle w:val="GridTable4-Accent1"/>
        <w:tblW w:w="10620" w:type="dxa"/>
        <w:tblInd w:w="-815" w:type="dxa"/>
        <w:tblLayout w:type="fixed"/>
        <w:tblLook w:val="01E0" w:firstRow="1" w:lastRow="1" w:firstColumn="1" w:lastColumn="1" w:noHBand="0" w:noVBand="0"/>
      </w:tblPr>
      <w:tblGrid>
        <w:gridCol w:w="7110"/>
        <w:gridCol w:w="985"/>
        <w:gridCol w:w="1355"/>
        <w:gridCol w:w="1170"/>
      </w:tblGrid>
      <w:tr w:rsidR="00A74AAD" w:rsidRPr="00A16843" w14:paraId="3DE086DD" w14:textId="77777777" w:rsidTr="000345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  <w:gridSpan w:val="4"/>
          </w:tcPr>
          <w:p w14:paraId="35C41182" w14:textId="77777777" w:rsidR="00A74AAD" w:rsidRPr="00A16843" w:rsidRDefault="00A74AAD" w:rsidP="003E1B5E">
            <w:pPr>
              <w:pStyle w:val="Heading2"/>
              <w:outlineLvl w:val="1"/>
              <w:rPr>
                <w:b/>
              </w:rPr>
            </w:pPr>
          </w:p>
        </w:tc>
      </w:tr>
      <w:tr w:rsidR="00DB2CC0" w:rsidRPr="00A16843" w14:paraId="3C3F3B91" w14:textId="77777777" w:rsidTr="0003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379CFAFC" w14:textId="05B03D35" w:rsidR="00A74AAD" w:rsidRPr="00F37FC9" w:rsidRDefault="0040211F" w:rsidP="00F26677">
            <w:pPr>
              <w:rPr>
                <w:bCs w:val="0"/>
              </w:rPr>
            </w:pPr>
            <w:r w:rsidRPr="00F37FC9">
              <w:rPr>
                <w:bCs w:val="0"/>
              </w:rPr>
              <w:t xml:space="preserve"> 300 Level Flex Courses</w:t>
            </w:r>
            <w:r w:rsidR="000345F8">
              <w:rPr>
                <w:bCs w:val="0"/>
              </w:rPr>
              <w:t xml:space="preserve"> (max of 30 credit hours)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14:paraId="1C555FA7" w14:textId="77777777" w:rsidR="00DB2CC0" w:rsidRPr="00A16843" w:rsidRDefault="00DB2CC0" w:rsidP="00EF2DDF">
            <w:pPr>
              <w:jc w:val="center"/>
              <w:rPr>
                <w:b/>
              </w:rPr>
            </w:pPr>
            <w:r w:rsidRPr="00A16843">
              <w:rPr>
                <w:b/>
              </w:rPr>
              <w:t>Grade</w:t>
            </w:r>
          </w:p>
        </w:tc>
        <w:tc>
          <w:tcPr>
            <w:tcW w:w="1355" w:type="dxa"/>
          </w:tcPr>
          <w:p w14:paraId="764589ED" w14:textId="77777777" w:rsidR="00DB2CC0" w:rsidRPr="00A16843" w:rsidRDefault="00DB2CC0" w:rsidP="000D4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16843">
              <w:rPr>
                <w:b/>
              </w:rPr>
              <w:t>Semester</w:t>
            </w:r>
          </w:p>
          <w:p w14:paraId="1856C64D" w14:textId="2DDA3CC0" w:rsidR="00DB2CC0" w:rsidRPr="00A16843" w:rsidRDefault="00DB2CC0" w:rsidP="000D4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16843">
              <w:rPr>
                <w:b/>
              </w:rPr>
              <w:t>Taken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</w:tcPr>
          <w:p w14:paraId="124355CC" w14:textId="150A6B3B" w:rsidR="00DB2CC0" w:rsidRPr="00A16843" w:rsidRDefault="000345F8" w:rsidP="000D4091">
            <w:pPr>
              <w:rPr>
                <w:b w:val="0"/>
              </w:rPr>
            </w:pPr>
            <w:r>
              <w:t>≤30</w:t>
            </w:r>
            <w:r w:rsidR="00A52987" w:rsidRPr="00A16843">
              <w:t xml:space="preserve"> hrs.</w:t>
            </w:r>
          </w:p>
        </w:tc>
      </w:tr>
      <w:tr w:rsidR="00F26677" w:rsidRPr="00A16843" w14:paraId="6ACD69AA" w14:textId="77777777" w:rsidTr="000345F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5B5D7093" w14:textId="469D26A2" w:rsidR="00F26677" w:rsidRPr="00663149" w:rsidRDefault="00F26677" w:rsidP="00A74AAD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14:paraId="2AB4ABC5" w14:textId="66AAB48C" w:rsidR="00F26677" w:rsidRPr="00A16843" w:rsidRDefault="00F26677" w:rsidP="000D4091">
            <w:pPr>
              <w:rPr>
                <w:b/>
              </w:rPr>
            </w:pPr>
          </w:p>
        </w:tc>
        <w:tc>
          <w:tcPr>
            <w:tcW w:w="1355" w:type="dxa"/>
          </w:tcPr>
          <w:p w14:paraId="702E5B69" w14:textId="4504C819" w:rsidR="00F26677" w:rsidRPr="00A16843" w:rsidRDefault="00F26677" w:rsidP="00505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</w:tcPr>
          <w:p w14:paraId="3D75C9D9" w14:textId="430C2C1A" w:rsidR="00F26677" w:rsidRPr="00A16843" w:rsidRDefault="00A453BD" w:rsidP="00505E55">
            <w:r w:rsidRPr="00A16843">
              <w:t>3</w:t>
            </w:r>
          </w:p>
        </w:tc>
      </w:tr>
      <w:tr w:rsidR="00F26677" w:rsidRPr="00A16843" w14:paraId="24292B2A" w14:textId="77777777" w:rsidTr="0003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655B84CF" w14:textId="24EF18EC" w:rsidR="00F26677" w:rsidRPr="00663149" w:rsidRDefault="00F26677" w:rsidP="00A74AAD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14:paraId="0302E254" w14:textId="7634FDC2" w:rsidR="00F26677" w:rsidRPr="00A16843" w:rsidRDefault="00F26677" w:rsidP="000D4091">
            <w:pPr>
              <w:rPr>
                <w:b/>
              </w:rPr>
            </w:pPr>
          </w:p>
        </w:tc>
        <w:tc>
          <w:tcPr>
            <w:tcW w:w="1355" w:type="dxa"/>
          </w:tcPr>
          <w:p w14:paraId="20B15DED" w14:textId="77777777" w:rsidR="00F26677" w:rsidRPr="00A16843" w:rsidRDefault="00F26677" w:rsidP="00505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</w:tcPr>
          <w:p w14:paraId="4F6D036C" w14:textId="2D201681" w:rsidR="00F26677" w:rsidRPr="00A16843" w:rsidRDefault="00A453BD" w:rsidP="00505E55">
            <w:r w:rsidRPr="00A16843">
              <w:t>3</w:t>
            </w:r>
          </w:p>
        </w:tc>
      </w:tr>
      <w:tr w:rsidR="00F26677" w:rsidRPr="00A16843" w14:paraId="060548C0" w14:textId="77777777" w:rsidTr="000345F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5A69B76F" w14:textId="7F3D7839" w:rsidR="00F26677" w:rsidRPr="00663149" w:rsidRDefault="00F26677" w:rsidP="00A74AAD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14:paraId="24AEFA9D" w14:textId="63FC057D" w:rsidR="00F26677" w:rsidRPr="00A16843" w:rsidRDefault="00F26677" w:rsidP="000D4091">
            <w:pPr>
              <w:rPr>
                <w:b/>
              </w:rPr>
            </w:pPr>
          </w:p>
        </w:tc>
        <w:tc>
          <w:tcPr>
            <w:tcW w:w="1355" w:type="dxa"/>
          </w:tcPr>
          <w:p w14:paraId="67D111FB" w14:textId="6E904E2D" w:rsidR="00F26677" w:rsidRPr="00A16843" w:rsidRDefault="00F26677" w:rsidP="00505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</w:tcPr>
          <w:p w14:paraId="5AABA5D2" w14:textId="6669685B" w:rsidR="00F26677" w:rsidRPr="00A16843" w:rsidRDefault="00A453BD" w:rsidP="00505E55">
            <w:r w:rsidRPr="00A16843">
              <w:t>3</w:t>
            </w:r>
          </w:p>
        </w:tc>
      </w:tr>
      <w:tr w:rsidR="00C217F7" w:rsidRPr="00A16843" w14:paraId="04EDD06A" w14:textId="77777777" w:rsidTr="0003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13C4B0F7" w14:textId="7806EC5C" w:rsidR="00C217F7" w:rsidRPr="003A489B" w:rsidRDefault="00C217F7" w:rsidP="00C217F7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14:paraId="7BC5A495" w14:textId="67ACFAF3" w:rsidR="00C217F7" w:rsidRPr="00A16843" w:rsidRDefault="00C217F7" w:rsidP="00C217F7">
            <w:pPr>
              <w:rPr>
                <w:b/>
              </w:rPr>
            </w:pPr>
          </w:p>
        </w:tc>
        <w:tc>
          <w:tcPr>
            <w:tcW w:w="1355" w:type="dxa"/>
          </w:tcPr>
          <w:p w14:paraId="6847D273" w14:textId="77777777" w:rsidR="00C217F7" w:rsidRPr="00A16843" w:rsidRDefault="00C217F7" w:rsidP="00C21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</w:tcPr>
          <w:p w14:paraId="26617C64" w14:textId="3315CD15" w:rsidR="00C217F7" w:rsidRPr="00A16843" w:rsidRDefault="00C217F7" w:rsidP="00C217F7">
            <w:r w:rsidRPr="00A16843">
              <w:t>3</w:t>
            </w:r>
          </w:p>
        </w:tc>
      </w:tr>
      <w:tr w:rsidR="00C217F7" w:rsidRPr="00A16843" w14:paraId="66EF5202" w14:textId="77777777" w:rsidTr="000345F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69A73920" w14:textId="3CA66DDF" w:rsidR="00C217F7" w:rsidRPr="003A489B" w:rsidRDefault="00C217F7" w:rsidP="00C217F7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14:paraId="4F475E23" w14:textId="72241B49" w:rsidR="00C217F7" w:rsidRPr="00A16843" w:rsidRDefault="00C217F7" w:rsidP="00C217F7">
            <w:pPr>
              <w:rPr>
                <w:b/>
              </w:rPr>
            </w:pPr>
          </w:p>
        </w:tc>
        <w:tc>
          <w:tcPr>
            <w:tcW w:w="1355" w:type="dxa"/>
          </w:tcPr>
          <w:p w14:paraId="7FF33290" w14:textId="79EC2B3F" w:rsidR="00C217F7" w:rsidRPr="00A16843" w:rsidRDefault="00C217F7" w:rsidP="00C21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</w:tcPr>
          <w:p w14:paraId="2FE7B3F4" w14:textId="0EAD8D63" w:rsidR="00C217F7" w:rsidRPr="00A16843" w:rsidRDefault="00C217F7" w:rsidP="00C217F7">
            <w:r w:rsidRPr="00A16843">
              <w:t>3</w:t>
            </w:r>
          </w:p>
        </w:tc>
      </w:tr>
      <w:tr w:rsidR="00C217F7" w:rsidRPr="00A16843" w14:paraId="1532932C" w14:textId="77777777" w:rsidTr="0003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062A03AD" w14:textId="3AF36511" w:rsidR="00C217F7" w:rsidRPr="003A489B" w:rsidRDefault="00C217F7" w:rsidP="00C217F7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14:paraId="14DBBB5F" w14:textId="7D9B3199" w:rsidR="00C217F7" w:rsidRPr="00A16843" w:rsidRDefault="00C217F7" w:rsidP="00C217F7">
            <w:pPr>
              <w:rPr>
                <w:b/>
              </w:rPr>
            </w:pPr>
          </w:p>
        </w:tc>
        <w:tc>
          <w:tcPr>
            <w:tcW w:w="1355" w:type="dxa"/>
          </w:tcPr>
          <w:p w14:paraId="4CAFF5D7" w14:textId="0E38F26A" w:rsidR="00C217F7" w:rsidRPr="00A16843" w:rsidRDefault="00C217F7" w:rsidP="00C21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</w:tcPr>
          <w:p w14:paraId="15771A24" w14:textId="3C150D57" w:rsidR="00C217F7" w:rsidRPr="00A16843" w:rsidRDefault="00C217F7" w:rsidP="00C217F7">
            <w:r w:rsidRPr="00A16843">
              <w:t>3</w:t>
            </w:r>
          </w:p>
        </w:tc>
      </w:tr>
      <w:tr w:rsidR="00C217F7" w:rsidRPr="00A16843" w14:paraId="6FDC8C6E" w14:textId="77777777" w:rsidTr="000345F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5F2132BC" w14:textId="267915E5" w:rsidR="00C217F7" w:rsidRPr="003A489B" w:rsidRDefault="00C217F7" w:rsidP="00C217F7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14:paraId="17A43EF9" w14:textId="124509F2" w:rsidR="00C217F7" w:rsidRPr="00A16843" w:rsidRDefault="00C217F7" w:rsidP="00C217F7">
            <w:pPr>
              <w:rPr>
                <w:b/>
              </w:rPr>
            </w:pPr>
          </w:p>
        </w:tc>
        <w:tc>
          <w:tcPr>
            <w:tcW w:w="1355" w:type="dxa"/>
          </w:tcPr>
          <w:p w14:paraId="1310A6C9" w14:textId="77777777" w:rsidR="00C217F7" w:rsidRPr="00A16843" w:rsidRDefault="00C217F7" w:rsidP="00C21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</w:tcPr>
          <w:p w14:paraId="00DB15B6" w14:textId="51BC339E" w:rsidR="00C217F7" w:rsidRPr="00A16843" w:rsidRDefault="00C217F7" w:rsidP="00C217F7">
            <w:r w:rsidRPr="00A16843">
              <w:t>3</w:t>
            </w:r>
          </w:p>
        </w:tc>
      </w:tr>
      <w:tr w:rsidR="00C217F7" w:rsidRPr="00A16843" w14:paraId="7C5F45B8" w14:textId="77777777" w:rsidTr="0003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52C170C8" w14:textId="2433F870" w:rsidR="00C217F7" w:rsidRPr="00663149" w:rsidRDefault="00C217F7" w:rsidP="00C217F7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14:paraId="621078C1" w14:textId="77777777" w:rsidR="00C217F7" w:rsidRPr="00A16843" w:rsidRDefault="00C217F7" w:rsidP="00C217F7">
            <w:pPr>
              <w:rPr>
                <w:b/>
              </w:rPr>
            </w:pPr>
          </w:p>
        </w:tc>
        <w:tc>
          <w:tcPr>
            <w:tcW w:w="1355" w:type="dxa"/>
          </w:tcPr>
          <w:p w14:paraId="2CF5649F" w14:textId="77777777" w:rsidR="00C217F7" w:rsidRPr="00A16843" w:rsidRDefault="00C217F7" w:rsidP="00C21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</w:tcPr>
          <w:p w14:paraId="5D21FFCD" w14:textId="63EE2C2F" w:rsidR="00C217F7" w:rsidRPr="00A16843" w:rsidRDefault="00C217F7" w:rsidP="00C217F7">
            <w:r>
              <w:t>3</w:t>
            </w:r>
          </w:p>
        </w:tc>
      </w:tr>
      <w:tr w:rsidR="00C217F7" w:rsidRPr="00A16843" w14:paraId="424578EA" w14:textId="77777777" w:rsidTr="000345F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5A17E68A" w14:textId="77777777" w:rsidR="00C217F7" w:rsidRPr="00663149" w:rsidRDefault="00C217F7" w:rsidP="00C217F7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14:paraId="61F43058" w14:textId="77777777" w:rsidR="00C217F7" w:rsidRPr="00A16843" w:rsidRDefault="00C217F7" w:rsidP="00C217F7">
            <w:pPr>
              <w:rPr>
                <w:b/>
              </w:rPr>
            </w:pPr>
          </w:p>
        </w:tc>
        <w:tc>
          <w:tcPr>
            <w:tcW w:w="1355" w:type="dxa"/>
          </w:tcPr>
          <w:p w14:paraId="6FEF959B" w14:textId="77777777" w:rsidR="00C217F7" w:rsidRPr="00A16843" w:rsidRDefault="00C217F7" w:rsidP="00C21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</w:tcPr>
          <w:p w14:paraId="554B3BE4" w14:textId="4321EE83" w:rsidR="00C217F7" w:rsidRPr="00A16843" w:rsidRDefault="00C217F7" w:rsidP="00C217F7">
            <w:r>
              <w:t>3</w:t>
            </w:r>
          </w:p>
        </w:tc>
      </w:tr>
      <w:tr w:rsidR="00C217F7" w:rsidRPr="00A16843" w14:paraId="1229AD68" w14:textId="77777777" w:rsidTr="0003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7C133386" w14:textId="77777777" w:rsidR="00C217F7" w:rsidRPr="00A16843" w:rsidRDefault="00C217F7" w:rsidP="00C217F7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14:paraId="07AC88DB" w14:textId="77777777" w:rsidR="00C217F7" w:rsidRPr="00A16843" w:rsidRDefault="00C217F7" w:rsidP="00C217F7">
            <w:pPr>
              <w:rPr>
                <w:b/>
              </w:rPr>
            </w:pPr>
          </w:p>
        </w:tc>
        <w:tc>
          <w:tcPr>
            <w:tcW w:w="1355" w:type="dxa"/>
          </w:tcPr>
          <w:p w14:paraId="010ADFB4" w14:textId="77777777" w:rsidR="00C217F7" w:rsidRPr="00A16843" w:rsidRDefault="00C217F7" w:rsidP="00C21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</w:tcPr>
          <w:p w14:paraId="19349AF7" w14:textId="07C7FB40" w:rsidR="00C217F7" w:rsidRPr="00A16843" w:rsidRDefault="00C217F7" w:rsidP="00C217F7">
            <w:r>
              <w:t>3</w:t>
            </w:r>
          </w:p>
        </w:tc>
      </w:tr>
      <w:tr w:rsidR="00C217F7" w:rsidRPr="00A16843" w14:paraId="37A6C057" w14:textId="77777777" w:rsidTr="000345F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66F2968A" w14:textId="77777777" w:rsidR="00C217F7" w:rsidRPr="00A16843" w:rsidRDefault="00C217F7" w:rsidP="00C217F7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14:paraId="0386231F" w14:textId="77777777" w:rsidR="00C217F7" w:rsidRPr="00A16843" w:rsidRDefault="00C217F7" w:rsidP="00C217F7">
            <w:pPr>
              <w:rPr>
                <w:b/>
              </w:rPr>
            </w:pPr>
          </w:p>
        </w:tc>
        <w:tc>
          <w:tcPr>
            <w:tcW w:w="1355" w:type="dxa"/>
          </w:tcPr>
          <w:p w14:paraId="4BFE20D2" w14:textId="59062369" w:rsidR="00C217F7" w:rsidRPr="00A16843" w:rsidRDefault="00C217F7" w:rsidP="00C217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16843">
              <w:rPr>
                <w:b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</w:tcPr>
          <w:p w14:paraId="6F3DF9D8" w14:textId="05C1E0D8" w:rsidR="00C217F7" w:rsidRPr="00A16843" w:rsidRDefault="00C217F7" w:rsidP="00C217F7">
            <w:r w:rsidRPr="00A16843">
              <w:t xml:space="preserve">      </w:t>
            </w:r>
          </w:p>
        </w:tc>
      </w:tr>
      <w:tr w:rsidR="00C217F7" w:rsidRPr="00A16843" w14:paraId="46E73DCD" w14:textId="77777777" w:rsidTr="0003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  <w:shd w:val="clear" w:color="auto" w:fill="4F81BD" w:themeFill="accent1"/>
          </w:tcPr>
          <w:p w14:paraId="289275AF" w14:textId="77777777" w:rsidR="00C217F7" w:rsidRPr="00A16843" w:rsidRDefault="00C217F7" w:rsidP="00C217F7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  <w:shd w:val="clear" w:color="auto" w:fill="4F81BD" w:themeFill="accent1"/>
          </w:tcPr>
          <w:p w14:paraId="15B98D13" w14:textId="77777777" w:rsidR="00C217F7" w:rsidRPr="00A16843" w:rsidRDefault="00C217F7" w:rsidP="00C217F7">
            <w:pPr>
              <w:rPr>
                <w:b/>
              </w:rPr>
            </w:pPr>
          </w:p>
        </w:tc>
        <w:tc>
          <w:tcPr>
            <w:tcW w:w="1355" w:type="dxa"/>
            <w:shd w:val="clear" w:color="auto" w:fill="4F81BD" w:themeFill="accent1"/>
          </w:tcPr>
          <w:p w14:paraId="0A65C4DB" w14:textId="77777777" w:rsidR="00C217F7" w:rsidRPr="00A16843" w:rsidRDefault="00C217F7" w:rsidP="00C2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  <w:shd w:val="clear" w:color="auto" w:fill="4F81BD" w:themeFill="accent1"/>
          </w:tcPr>
          <w:p w14:paraId="7D3DCCD0" w14:textId="77777777" w:rsidR="00C217F7" w:rsidRPr="00A16843" w:rsidRDefault="00C217F7" w:rsidP="00C217F7"/>
        </w:tc>
      </w:tr>
      <w:tr w:rsidR="00C217F7" w:rsidRPr="00A16843" w14:paraId="547499D3" w14:textId="77777777" w:rsidTr="0003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1B254DEB" w14:textId="0F300B90" w:rsidR="00C217F7" w:rsidRPr="00A16843" w:rsidRDefault="00C217F7" w:rsidP="00C217F7">
            <w:r>
              <w:t xml:space="preserve"> 400 Level Flex Courses (at least 9 credit hours)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14:paraId="012AEC8B" w14:textId="77777777" w:rsidR="00C217F7" w:rsidRPr="00A16843" w:rsidRDefault="00C217F7" w:rsidP="00C217F7">
            <w:pPr>
              <w:rPr>
                <w:b/>
              </w:rPr>
            </w:pPr>
          </w:p>
        </w:tc>
        <w:tc>
          <w:tcPr>
            <w:tcW w:w="1355" w:type="dxa"/>
          </w:tcPr>
          <w:p w14:paraId="66C13E80" w14:textId="77777777" w:rsidR="00C217F7" w:rsidRPr="00A16843" w:rsidRDefault="00C217F7" w:rsidP="00C21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</w:tcPr>
          <w:p w14:paraId="1E87A293" w14:textId="1DB24D31" w:rsidR="00C217F7" w:rsidRPr="00A16843" w:rsidRDefault="00C217F7" w:rsidP="00C217F7">
            <w:r>
              <w:t>≥9</w:t>
            </w:r>
            <w:r w:rsidRPr="00A16843">
              <w:t xml:space="preserve"> hrs.</w:t>
            </w:r>
          </w:p>
        </w:tc>
      </w:tr>
      <w:tr w:rsidR="00C217F7" w:rsidRPr="00A16843" w14:paraId="74C65353" w14:textId="77777777" w:rsidTr="0003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08AA6F25" w14:textId="3BA60807" w:rsidR="00C217F7" w:rsidRPr="00A16843" w:rsidRDefault="00C217F7" w:rsidP="00C217F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14:paraId="0D76A5ED" w14:textId="3EF3A2F0" w:rsidR="00C217F7" w:rsidRPr="00A16843" w:rsidRDefault="00C217F7" w:rsidP="00C217F7">
            <w:pPr>
              <w:rPr>
                <w:b/>
              </w:rPr>
            </w:pPr>
          </w:p>
        </w:tc>
        <w:tc>
          <w:tcPr>
            <w:tcW w:w="1355" w:type="dxa"/>
          </w:tcPr>
          <w:p w14:paraId="1BC83384" w14:textId="77777777" w:rsidR="00C217F7" w:rsidRPr="00A16843" w:rsidRDefault="00C217F7" w:rsidP="00C21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</w:tcPr>
          <w:p w14:paraId="6A6D0E31" w14:textId="3AF55664" w:rsidR="00C217F7" w:rsidRPr="00A16843" w:rsidRDefault="00C217F7" w:rsidP="00C217F7">
            <w:r w:rsidRPr="00A16843">
              <w:t>3</w:t>
            </w:r>
          </w:p>
        </w:tc>
      </w:tr>
      <w:tr w:rsidR="00C217F7" w:rsidRPr="00A16843" w14:paraId="7E308788" w14:textId="77777777" w:rsidTr="0003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77779C12" w14:textId="5BA8F037" w:rsidR="00C217F7" w:rsidRPr="00A16843" w:rsidRDefault="00C217F7" w:rsidP="00C217F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14:paraId="42AB67BC" w14:textId="7F2E041B" w:rsidR="00C217F7" w:rsidRPr="00A16843" w:rsidRDefault="00C217F7" w:rsidP="00C217F7">
            <w:pPr>
              <w:rPr>
                <w:b/>
              </w:rPr>
            </w:pPr>
          </w:p>
        </w:tc>
        <w:tc>
          <w:tcPr>
            <w:tcW w:w="1355" w:type="dxa"/>
          </w:tcPr>
          <w:p w14:paraId="44B76140" w14:textId="77777777" w:rsidR="00C217F7" w:rsidRPr="00A16843" w:rsidRDefault="00C217F7" w:rsidP="00C21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</w:tcPr>
          <w:p w14:paraId="4A1AB8CE" w14:textId="7100112B" w:rsidR="00C217F7" w:rsidRPr="00A16843" w:rsidRDefault="00C217F7" w:rsidP="00C217F7">
            <w:r w:rsidRPr="00A16843">
              <w:t>3</w:t>
            </w:r>
          </w:p>
        </w:tc>
      </w:tr>
      <w:tr w:rsidR="00C217F7" w:rsidRPr="00A16843" w14:paraId="1C6B0E95" w14:textId="77777777" w:rsidTr="0003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26CC5E4D" w14:textId="220CAF2C" w:rsidR="00C217F7" w:rsidRPr="00A16843" w:rsidRDefault="00C217F7" w:rsidP="00C217F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14:paraId="094A670C" w14:textId="6832E685" w:rsidR="00C217F7" w:rsidRPr="00A16843" w:rsidRDefault="00C217F7" w:rsidP="00C217F7">
            <w:pPr>
              <w:rPr>
                <w:b/>
              </w:rPr>
            </w:pPr>
          </w:p>
        </w:tc>
        <w:tc>
          <w:tcPr>
            <w:tcW w:w="1355" w:type="dxa"/>
          </w:tcPr>
          <w:p w14:paraId="065FFE3F" w14:textId="77777777" w:rsidR="00C217F7" w:rsidRPr="00A16843" w:rsidRDefault="00C217F7" w:rsidP="00C21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</w:tcPr>
          <w:p w14:paraId="2BA963EC" w14:textId="2A9F8C78" w:rsidR="00C217F7" w:rsidRPr="00A16843" w:rsidRDefault="00C217F7" w:rsidP="00C217F7">
            <w:r w:rsidRPr="00A16843">
              <w:t>3</w:t>
            </w:r>
          </w:p>
        </w:tc>
      </w:tr>
      <w:tr w:rsidR="00C217F7" w:rsidRPr="00A16843" w14:paraId="432FF6CB" w14:textId="77777777" w:rsidTr="0003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7ACBE1D0" w14:textId="4F845062" w:rsidR="00C217F7" w:rsidRPr="00A16843" w:rsidRDefault="00C217F7" w:rsidP="00C217F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14:paraId="7AA2D32F" w14:textId="03C27062" w:rsidR="00C217F7" w:rsidRPr="00A16843" w:rsidRDefault="00C217F7" w:rsidP="00C217F7">
            <w:pPr>
              <w:rPr>
                <w:b/>
              </w:rPr>
            </w:pPr>
          </w:p>
        </w:tc>
        <w:tc>
          <w:tcPr>
            <w:tcW w:w="1355" w:type="dxa"/>
          </w:tcPr>
          <w:p w14:paraId="538C9E32" w14:textId="77777777" w:rsidR="00C217F7" w:rsidRPr="00A16843" w:rsidRDefault="00C217F7" w:rsidP="00C21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</w:tcPr>
          <w:p w14:paraId="549DC233" w14:textId="45DC9629" w:rsidR="00C217F7" w:rsidRPr="00A16843" w:rsidRDefault="00C217F7" w:rsidP="00C217F7">
            <w:r w:rsidRPr="00A16843">
              <w:t>3</w:t>
            </w:r>
          </w:p>
        </w:tc>
      </w:tr>
      <w:tr w:rsidR="00C217F7" w:rsidRPr="00A16843" w14:paraId="05E15038" w14:textId="77777777" w:rsidTr="0003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23C13356" w14:textId="6733F67F" w:rsidR="00C217F7" w:rsidRPr="00A16843" w:rsidRDefault="00C217F7" w:rsidP="00C217F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14:paraId="45DB23A3" w14:textId="555E20F0" w:rsidR="00C217F7" w:rsidRPr="00A16843" w:rsidRDefault="00C217F7" w:rsidP="00C217F7">
            <w:pPr>
              <w:rPr>
                <w:b/>
              </w:rPr>
            </w:pPr>
          </w:p>
        </w:tc>
        <w:tc>
          <w:tcPr>
            <w:tcW w:w="1355" w:type="dxa"/>
          </w:tcPr>
          <w:p w14:paraId="02F3034E" w14:textId="77777777" w:rsidR="00C217F7" w:rsidRPr="00A16843" w:rsidRDefault="00C217F7" w:rsidP="00C21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</w:tcPr>
          <w:p w14:paraId="3FD267B5" w14:textId="3A797012" w:rsidR="00C217F7" w:rsidRPr="00A16843" w:rsidRDefault="00C217F7" w:rsidP="00C217F7">
            <w:r w:rsidRPr="00A16843">
              <w:t>3</w:t>
            </w:r>
          </w:p>
        </w:tc>
      </w:tr>
      <w:tr w:rsidR="00C217F7" w:rsidRPr="00A16843" w14:paraId="2DA471D0" w14:textId="77777777" w:rsidTr="0003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14FC67CA" w14:textId="5A9026F9" w:rsidR="00C217F7" w:rsidRPr="00A16843" w:rsidRDefault="00C217F7" w:rsidP="00C217F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14:paraId="32267C96" w14:textId="2195D15A" w:rsidR="00C217F7" w:rsidRPr="00A16843" w:rsidRDefault="00C217F7" w:rsidP="00C217F7">
            <w:pPr>
              <w:rPr>
                <w:b/>
              </w:rPr>
            </w:pPr>
          </w:p>
        </w:tc>
        <w:tc>
          <w:tcPr>
            <w:tcW w:w="1355" w:type="dxa"/>
          </w:tcPr>
          <w:p w14:paraId="098655EB" w14:textId="77777777" w:rsidR="00C217F7" w:rsidRPr="00A16843" w:rsidRDefault="00C217F7" w:rsidP="00C21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</w:tcPr>
          <w:p w14:paraId="019AE088" w14:textId="5FCD3FD3" w:rsidR="00C217F7" w:rsidRPr="00A16843" w:rsidRDefault="00C217F7" w:rsidP="00C217F7">
            <w:r w:rsidRPr="00A16843">
              <w:t>3</w:t>
            </w:r>
          </w:p>
        </w:tc>
      </w:tr>
      <w:tr w:rsidR="00C217F7" w:rsidRPr="00A16843" w14:paraId="17692A90" w14:textId="77777777" w:rsidTr="0003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543D4E98" w14:textId="530E01BA" w:rsidR="00C217F7" w:rsidRPr="00A16843" w:rsidRDefault="00C217F7" w:rsidP="00C217F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14:paraId="4EFCFE53" w14:textId="715E3AEA" w:rsidR="00C217F7" w:rsidRPr="00A16843" w:rsidRDefault="00C217F7" w:rsidP="00C217F7">
            <w:pPr>
              <w:rPr>
                <w:b/>
              </w:rPr>
            </w:pPr>
          </w:p>
        </w:tc>
        <w:tc>
          <w:tcPr>
            <w:tcW w:w="1355" w:type="dxa"/>
          </w:tcPr>
          <w:p w14:paraId="5AB59F93" w14:textId="77777777" w:rsidR="00C217F7" w:rsidRPr="00A16843" w:rsidRDefault="00C217F7" w:rsidP="00C21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</w:tcPr>
          <w:p w14:paraId="04B7BA0D" w14:textId="601660F6" w:rsidR="00C217F7" w:rsidRPr="00A16843" w:rsidRDefault="00C217F7" w:rsidP="00C217F7">
            <w:r w:rsidRPr="00A16843">
              <w:t>3</w:t>
            </w:r>
          </w:p>
        </w:tc>
      </w:tr>
      <w:tr w:rsidR="00C217F7" w:rsidRPr="00A16843" w14:paraId="1B4D0585" w14:textId="77777777" w:rsidTr="00034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5270E574" w14:textId="1C4F48FB" w:rsidR="00C217F7" w:rsidRPr="00A16843" w:rsidRDefault="00C217F7" w:rsidP="00C217F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14:paraId="501F6D5B" w14:textId="0AE6F6A6" w:rsidR="00C217F7" w:rsidRPr="00A16843" w:rsidRDefault="00C217F7" w:rsidP="00C217F7">
            <w:pPr>
              <w:rPr>
                <w:b/>
              </w:rPr>
            </w:pPr>
          </w:p>
        </w:tc>
        <w:tc>
          <w:tcPr>
            <w:tcW w:w="1355" w:type="dxa"/>
          </w:tcPr>
          <w:p w14:paraId="60B30A35" w14:textId="77777777" w:rsidR="00C217F7" w:rsidRPr="00A16843" w:rsidRDefault="00C217F7" w:rsidP="00C21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</w:tcPr>
          <w:p w14:paraId="4F9B7E67" w14:textId="55929901" w:rsidR="00C217F7" w:rsidRPr="00A16843" w:rsidRDefault="00C217F7" w:rsidP="00C217F7">
            <w:r w:rsidRPr="00A16843">
              <w:t>3</w:t>
            </w:r>
          </w:p>
        </w:tc>
      </w:tr>
      <w:tr w:rsidR="00C217F7" w:rsidRPr="00A16843" w14:paraId="36CD1BBA" w14:textId="77777777" w:rsidTr="0003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0A4D0ECD" w14:textId="0AC77468" w:rsidR="00C217F7" w:rsidRPr="00A16843" w:rsidRDefault="00C217F7" w:rsidP="00C217F7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14:paraId="493D8159" w14:textId="77777777" w:rsidR="00C217F7" w:rsidRPr="00A16843" w:rsidRDefault="00C217F7" w:rsidP="00C217F7">
            <w:pPr>
              <w:rPr>
                <w:b/>
              </w:rPr>
            </w:pPr>
          </w:p>
        </w:tc>
        <w:tc>
          <w:tcPr>
            <w:tcW w:w="1355" w:type="dxa"/>
          </w:tcPr>
          <w:p w14:paraId="579819FC" w14:textId="778EB42E" w:rsidR="00C217F7" w:rsidRPr="00A16843" w:rsidRDefault="00C217F7" w:rsidP="00C2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16843"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</w:tcPr>
          <w:p w14:paraId="0129AC8C" w14:textId="77777777" w:rsidR="00C217F7" w:rsidRPr="00A16843" w:rsidRDefault="00C217F7" w:rsidP="00C217F7"/>
        </w:tc>
      </w:tr>
      <w:tr w:rsidR="00C217F7" w:rsidRPr="00A16843" w14:paraId="6EC05EED" w14:textId="77777777" w:rsidTr="000D4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  <w:gridSpan w:val="4"/>
          </w:tcPr>
          <w:tbl>
            <w:tblPr>
              <w:tblStyle w:val="GridTable4-Accent1"/>
              <w:tblW w:w="9990" w:type="dxa"/>
              <w:tblLayout w:type="fixed"/>
              <w:tblLook w:val="01E0" w:firstRow="1" w:lastRow="1" w:firstColumn="1" w:lastColumn="1" w:noHBand="0" w:noVBand="0"/>
            </w:tblPr>
            <w:tblGrid>
              <w:gridCol w:w="9990"/>
            </w:tblGrid>
            <w:tr w:rsidR="00C217F7" w:rsidRPr="00A16843" w14:paraId="707F73EF" w14:textId="77777777" w:rsidTr="00041BF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90" w:type="dxa"/>
                </w:tcPr>
                <w:p w14:paraId="0DF7A4F1" w14:textId="7E90943D" w:rsidR="00C217F7" w:rsidRPr="00A16843" w:rsidRDefault="00C217F7" w:rsidP="00C217F7">
                  <w:pPr>
                    <w:jc w:val="center"/>
                  </w:pPr>
                  <w:r w:rsidRPr="00A16843">
                    <w:t>Interdisciplinary Studies Degree Requirements for all Candidates</w:t>
                  </w:r>
                  <w:r>
                    <w:t xml:space="preserve"> continued</w:t>
                  </w:r>
                  <w:r w:rsidRPr="00A16843">
                    <w:t>(</w:t>
                  </w:r>
                  <w:r>
                    <w:t>6</w:t>
                  </w:r>
                  <w:r w:rsidRPr="00A16843">
                    <w:t>hrs)</w:t>
                  </w:r>
                </w:p>
              </w:tc>
            </w:tr>
          </w:tbl>
          <w:p w14:paraId="50913C3A" w14:textId="77777777" w:rsidR="00C217F7" w:rsidRDefault="00C217F7" w:rsidP="00C217F7"/>
        </w:tc>
      </w:tr>
      <w:tr w:rsidR="00C217F7" w:rsidRPr="00A16843" w14:paraId="3E7E5B59" w14:textId="77777777" w:rsidTr="00034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703A2E2B" w14:textId="20C97E91" w:rsidR="00C217F7" w:rsidRPr="00D04950" w:rsidRDefault="00C217F7" w:rsidP="00C217F7">
            <w:pPr>
              <w:rPr>
                <w:highlight w:val="yellow"/>
              </w:rPr>
            </w:pPr>
            <w:r w:rsidRPr="00D04950">
              <w:rPr>
                <w:highlight w:val="yellow"/>
              </w:rPr>
              <w:t>Service Learning SVLR 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14:paraId="030A1E29" w14:textId="3AA50C64" w:rsidR="00C217F7" w:rsidRPr="00A16843" w:rsidRDefault="00C217F7" w:rsidP="00C217F7">
            <w:pPr>
              <w:rPr>
                <w:b/>
              </w:rPr>
            </w:pPr>
          </w:p>
        </w:tc>
        <w:tc>
          <w:tcPr>
            <w:tcW w:w="1355" w:type="dxa"/>
          </w:tcPr>
          <w:p w14:paraId="3633CC28" w14:textId="77777777" w:rsidR="00C217F7" w:rsidRPr="00A16843" w:rsidRDefault="00C217F7" w:rsidP="00C217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</w:tcPr>
          <w:p w14:paraId="7C2BFC63" w14:textId="5C481A74" w:rsidR="00C217F7" w:rsidRPr="00A16843" w:rsidRDefault="00C217F7" w:rsidP="00C217F7">
            <w:r>
              <w:t>3</w:t>
            </w:r>
          </w:p>
        </w:tc>
      </w:tr>
      <w:tr w:rsidR="00C217F7" w:rsidRPr="00A16843" w14:paraId="44E6DD6C" w14:textId="77777777" w:rsidTr="000345F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4C68985A" w14:textId="7D4BE673" w:rsidR="00C217F7" w:rsidRPr="00D04950" w:rsidRDefault="00C217F7" w:rsidP="00C217F7">
            <w:pPr>
              <w:rPr>
                <w:highlight w:val="yellow"/>
              </w:rPr>
            </w:pPr>
            <w:r w:rsidRPr="00D04950">
              <w:rPr>
                <w:highlight w:val="yellow"/>
              </w:rPr>
              <w:t>INDS 499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" w:type="dxa"/>
          </w:tcPr>
          <w:p w14:paraId="63A9A0AA" w14:textId="77777777" w:rsidR="00C217F7" w:rsidRPr="00A16843" w:rsidRDefault="00C217F7" w:rsidP="00C217F7">
            <w:pPr>
              <w:rPr>
                <w:b w:val="0"/>
              </w:rPr>
            </w:pPr>
          </w:p>
        </w:tc>
        <w:tc>
          <w:tcPr>
            <w:tcW w:w="1355" w:type="dxa"/>
          </w:tcPr>
          <w:p w14:paraId="7D859024" w14:textId="77777777" w:rsidR="00C217F7" w:rsidRPr="00A16843" w:rsidRDefault="00C217F7" w:rsidP="00C217F7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0" w:type="dxa"/>
          </w:tcPr>
          <w:p w14:paraId="07F7B4FC" w14:textId="552BC32F" w:rsidR="00C217F7" w:rsidRPr="00A16843" w:rsidRDefault="00C217F7" w:rsidP="00C217F7">
            <w:r>
              <w:t>3</w:t>
            </w:r>
          </w:p>
        </w:tc>
      </w:tr>
    </w:tbl>
    <w:p w14:paraId="17AE2452" w14:textId="6C119C90" w:rsidR="00A52987" w:rsidRDefault="00A52987" w:rsidP="00DB5CFC">
      <w:pPr>
        <w:ind w:left="-810" w:right="-810"/>
        <w:jc w:val="center"/>
        <w:rPr>
          <w:b/>
          <w:sz w:val="6"/>
        </w:rPr>
      </w:pPr>
    </w:p>
    <w:p w14:paraId="7AB023E4" w14:textId="77777777" w:rsidR="00DB5CFC" w:rsidRPr="00DB5CFC" w:rsidRDefault="00DB5CFC" w:rsidP="00DB5CFC">
      <w:pPr>
        <w:ind w:left="-810" w:right="-810"/>
        <w:jc w:val="center"/>
        <w:rPr>
          <w:b/>
          <w:sz w:val="6"/>
        </w:rPr>
      </w:pPr>
    </w:p>
    <w:p w14:paraId="038CAFAD" w14:textId="38915635" w:rsidR="00157805" w:rsidRPr="00A16843" w:rsidRDefault="00A52987" w:rsidP="00F37FC9">
      <w:pPr>
        <w:ind w:left="-810" w:right="-810"/>
        <w:jc w:val="both"/>
        <w:rPr>
          <w:b/>
        </w:rPr>
      </w:pPr>
      <w:r w:rsidRPr="00A16843">
        <w:rPr>
          <w:b/>
        </w:rPr>
        <w:tab/>
        <w:t xml:space="preserve">                                           </w:t>
      </w:r>
      <w:r w:rsidR="00F37FC9">
        <w:rPr>
          <w:b/>
        </w:rPr>
        <w:t xml:space="preserve">                                                     </w:t>
      </w:r>
      <w:r w:rsidRPr="00A16843">
        <w:rPr>
          <w:b/>
        </w:rPr>
        <w:t xml:space="preserve"> </w:t>
      </w:r>
      <w:r w:rsidR="00F17045">
        <w:rPr>
          <w:b/>
        </w:rPr>
        <w:t>*****</w:t>
      </w:r>
      <w:r w:rsidRPr="00A16843">
        <w:rPr>
          <w:b/>
        </w:rPr>
        <w:t xml:space="preserve"> </w:t>
      </w:r>
      <w:r w:rsidR="00A74AAD" w:rsidRPr="00A16843">
        <w:rPr>
          <w:b/>
        </w:rPr>
        <w:t>Total</w:t>
      </w:r>
      <w:r w:rsidRPr="00A16843">
        <w:rPr>
          <w:b/>
        </w:rPr>
        <w:t xml:space="preserve"> h</w:t>
      </w:r>
      <w:r w:rsidR="00F37FC9">
        <w:rPr>
          <w:b/>
        </w:rPr>
        <w:t>ours</w:t>
      </w:r>
      <w:r w:rsidR="00A74AAD" w:rsidRPr="00A16843">
        <w:rPr>
          <w:b/>
        </w:rPr>
        <w:t xml:space="preserve"> o</w:t>
      </w:r>
      <w:r w:rsidRPr="00A16843">
        <w:rPr>
          <w:b/>
        </w:rPr>
        <w:t>n</w:t>
      </w:r>
      <w:r w:rsidR="00A74AAD" w:rsidRPr="00A16843">
        <w:rPr>
          <w:b/>
        </w:rPr>
        <w:t xml:space="preserve"> Page 2:</w:t>
      </w:r>
      <w:r w:rsidR="00157805" w:rsidRPr="00A16843">
        <w:rPr>
          <w:b/>
        </w:rPr>
        <w:t xml:space="preserve"> </w:t>
      </w:r>
      <w:r w:rsidR="00A74AAD" w:rsidRPr="00A16843">
        <w:rPr>
          <w:b/>
        </w:rPr>
        <w:t xml:space="preserve"> _____/</w:t>
      </w:r>
      <w:r w:rsidR="00AE24BE">
        <w:rPr>
          <w:b/>
        </w:rPr>
        <w:t>45</w:t>
      </w:r>
    </w:p>
    <w:p w14:paraId="6723839B" w14:textId="77777777" w:rsidR="00830D1A" w:rsidRDefault="00830D1A" w:rsidP="00830D1A">
      <w:pPr>
        <w:ind w:left="-630"/>
        <w:rPr>
          <w:b/>
        </w:rPr>
      </w:pPr>
      <w:r>
        <w:rPr>
          <w:b/>
        </w:rPr>
        <w:t>***</w:t>
      </w:r>
      <w:r w:rsidRPr="001A541D">
        <w:rPr>
          <w:b/>
        </w:rPr>
        <w:t>Students must have a 2.0 Total Institution GPA as well as a 2.0 Cumulative GPA</w:t>
      </w:r>
      <w:r>
        <w:rPr>
          <w:b/>
        </w:rPr>
        <w:t xml:space="preserve"> prior to obtain a baccalaureate degree.***</w:t>
      </w:r>
    </w:p>
    <w:p w14:paraId="3DDFE78C" w14:textId="77777777" w:rsidR="001A7844" w:rsidRDefault="001A7844" w:rsidP="00A52987">
      <w:pPr>
        <w:ind w:left="-630"/>
        <w:rPr>
          <w:b/>
        </w:rPr>
      </w:pPr>
    </w:p>
    <w:p w14:paraId="3607B5CC" w14:textId="439723AC" w:rsidR="001A7844" w:rsidRDefault="00F37FC9" w:rsidP="00F37FC9">
      <w:pPr>
        <w:ind w:left="-630"/>
        <w:jc w:val="center"/>
        <w:rPr>
          <w:b/>
        </w:rPr>
      </w:pPr>
      <w:r w:rsidRPr="00A16843">
        <w:rPr>
          <w:b/>
        </w:rPr>
        <w:t>Total of 120 Credit Hours</w:t>
      </w:r>
    </w:p>
    <w:p w14:paraId="6440C714" w14:textId="77777777" w:rsidR="001A7844" w:rsidRPr="00A16843" w:rsidRDefault="001A7844" w:rsidP="001A7844">
      <w:pPr>
        <w:ind w:left="-630"/>
        <w:rPr>
          <w:b/>
        </w:rPr>
      </w:pPr>
      <w:r w:rsidRPr="00A16843">
        <w:rPr>
          <w:b/>
        </w:rPr>
        <w:t>_________________________</w:t>
      </w:r>
      <w:r w:rsidRPr="00A16843">
        <w:rPr>
          <w:b/>
        </w:rPr>
        <w:tab/>
      </w:r>
      <w:r w:rsidRPr="00A16843">
        <w:rPr>
          <w:b/>
        </w:rPr>
        <w:tab/>
        <w:t xml:space="preserve">             </w:t>
      </w:r>
      <w:r w:rsidRPr="00A16843">
        <w:rPr>
          <w:b/>
        </w:rPr>
        <w:tab/>
        <w:t>___________________</w:t>
      </w:r>
    </w:p>
    <w:p w14:paraId="7E8E64EA" w14:textId="4EEFC1AF" w:rsidR="001A7844" w:rsidRDefault="001A7844" w:rsidP="001A7844">
      <w:pPr>
        <w:ind w:left="-630"/>
        <w:rPr>
          <w:b/>
        </w:rPr>
      </w:pPr>
      <w:r>
        <w:rPr>
          <w:b/>
        </w:rPr>
        <w:t xml:space="preserve">Student </w:t>
      </w:r>
      <w:r w:rsidRPr="00A16843">
        <w:rPr>
          <w:b/>
        </w:rPr>
        <w:t>Signature</w:t>
      </w:r>
      <w:r w:rsidRPr="00A16843">
        <w:rPr>
          <w:b/>
        </w:rPr>
        <w:tab/>
      </w:r>
      <w:r w:rsidRPr="00A16843">
        <w:rPr>
          <w:b/>
        </w:rPr>
        <w:tab/>
      </w:r>
      <w:r w:rsidRPr="00A16843">
        <w:rPr>
          <w:b/>
        </w:rPr>
        <w:tab/>
      </w:r>
      <w:r w:rsidRPr="00A16843">
        <w:rPr>
          <w:b/>
        </w:rPr>
        <w:tab/>
      </w:r>
      <w:r w:rsidRPr="00A16843">
        <w:rPr>
          <w:b/>
        </w:rPr>
        <w:tab/>
      </w:r>
      <w:r w:rsidRPr="00A16843">
        <w:rPr>
          <w:b/>
        </w:rPr>
        <w:tab/>
      </w:r>
      <w:r w:rsidRPr="00A16843">
        <w:rPr>
          <w:b/>
        </w:rPr>
        <w:tab/>
        <w:t>Date</w:t>
      </w:r>
      <w:r w:rsidRPr="00A16843">
        <w:tab/>
        <w:t xml:space="preserve">     </w:t>
      </w:r>
    </w:p>
    <w:p w14:paraId="36E58F03" w14:textId="77777777" w:rsidR="001A7844" w:rsidRDefault="001A7844" w:rsidP="00A52987">
      <w:pPr>
        <w:ind w:left="-630"/>
        <w:rPr>
          <w:b/>
        </w:rPr>
      </w:pPr>
    </w:p>
    <w:p w14:paraId="03F5DBE5" w14:textId="2139A42E" w:rsidR="00E44992" w:rsidRPr="00A16843" w:rsidRDefault="00E44992" w:rsidP="00A52987">
      <w:pPr>
        <w:ind w:left="-630"/>
        <w:rPr>
          <w:b/>
        </w:rPr>
      </w:pPr>
      <w:r w:rsidRPr="00A16843">
        <w:rPr>
          <w:b/>
        </w:rPr>
        <w:t>_________________________</w:t>
      </w:r>
      <w:r w:rsidRPr="00A16843">
        <w:rPr>
          <w:b/>
        </w:rPr>
        <w:tab/>
      </w:r>
      <w:r w:rsidRPr="00A16843">
        <w:rPr>
          <w:b/>
        </w:rPr>
        <w:tab/>
      </w:r>
      <w:r w:rsidR="00A52987" w:rsidRPr="00A16843">
        <w:rPr>
          <w:b/>
        </w:rPr>
        <w:t xml:space="preserve">             </w:t>
      </w:r>
      <w:r w:rsidR="00A52987" w:rsidRPr="00A16843">
        <w:rPr>
          <w:b/>
        </w:rPr>
        <w:tab/>
      </w:r>
      <w:r w:rsidRPr="00A16843">
        <w:rPr>
          <w:b/>
        </w:rPr>
        <w:t>___________________</w:t>
      </w:r>
    </w:p>
    <w:p w14:paraId="17419E5D" w14:textId="545049A6" w:rsidR="001A7844" w:rsidRDefault="00E44992" w:rsidP="00830D1A">
      <w:pPr>
        <w:ind w:left="-630"/>
      </w:pPr>
      <w:r w:rsidRPr="00A16843">
        <w:rPr>
          <w:b/>
        </w:rPr>
        <w:t>Advisor Signature</w:t>
      </w:r>
      <w:r w:rsidR="00100366" w:rsidRPr="00A16843">
        <w:rPr>
          <w:b/>
        </w:rPr>
        <w:tab/>
      </w:r>
      <w:r w:rsidR="00100366" w:rsidRPr="00A16843">
        <w:rPr>
          <w:b/>
        </w:rPr>
        <w:tab/>
      </w:r>
      <w:r w:rsidR="00100366" w:rsidRPr="00A16843">
        <w:rPr>
          <w:b/>
        </w:rPr>
        <w:tab/>
      </w:r>
      <w:r w:rsidR="00100366" w:rsidRPr="00A16843">
        <w:rPr>
          <w:b/>
        </w:rPr>
        <w:tab/>
      </w:r>
      <w:r w:rsidRPr="00A16843">
        <w:rPr>
          <w:b/>
        </w:rPr>
        <w:tab/>
      </w:r>
      <w:r w:rsidRPr="00A16843">
        <w:rPr>
          <w:b/>
        </w:rPr>
        <w:tab/>
      </w:r>
      <w:r w:rsidRPr="00A16843">
        <w:rPr>
          <w:b/>
        </w:rPr>
        <w:tab/>
        <w:t>Date</w:t>
      </w:r>
      <w:r w:rsidR="00100366" w:rsidRPr="00A16843">
        <w:tab/>
      </w:r>
      <w:r w:rsidR="00775933" w:rsidRPr="00A16843">
        <w:t xml:space="preserve">                                              </w:t>
      </w:r>
    </w:p>
    <w:p w14:paraId="7FE46CB4" w14:textId="77777777" w:rsidR="001A7844" w:rsidRDefault="001A7844" w:rsidP="003E1B5E">
      <w:pPr>
        <w:jc w:val="right"/>
      </w:pPr>
    </w:p>
    <w:p w14:paraId="0A68F1E6" w14:textId="77777777" w:rsidR="001A7844" w:rsidRDefault="001A7844" w:rsidP="003E1B5E">
      <w:pPr>
        <w:jc w:val="right"/>
      </w:pPr>
    </w:p>
    <w:p w14:paraId="6E8377FE" w14:textId="77777777" w:rsidR="001A7844" w:rsidRDefault="001A7844" w:rsidP="003E1B5E">
      <w:pPr>
        <w:jc w:val="right"/>
      </w:pPr>
    </w:p>
    <w:p w14:paraId="2CC66896" w14:textId="77777777" w:rsidR="001A7844" w:rsidRDefault="001A7844" w:rsidP="003E1B5E">
      <w:pPr>
        <w:jc w:val="right"/>
      </w:pPr>
    </w:p>
    <w:p w14:paraId="704FD68A" w14:textId="77777777" w:rsidR="001A7844" w:rsidRDefault="001A7844" w:rsidP="003E1B5E">
      <w:pPr>
        <w:jc w:val="right"/>
      </w:pPr>
    </w:p>
    <w:p w14:paraId="5914E2D8" w14:textId="52A71EA7" w:rsidR="00A52987" w:rsidRPr="00A16843" w:rsidRDefault="00A52987" w:rsidP="003E1B5E">
      <w:pPr>
        <w:jc w:val="right"/>
        <w:rPr>
          <w:b/>
        </w:rPr>
      </w:pPr>
      <w:r w:rsidRPr="00A16843">
        <w:rPr>
          <w:b/>
        </w:rPr>
        <w:t xml:space="preserve">Updated </w:t>
      </w:r>
      <w:r w:rsidR="0040211F">
        <w:rPr>
          <w:b/>
        </w:rPr>
        <w:t>Spring</w:t>
      </w:r>
      <w:r w:rsidRPr="00A16843">
        <w:rPr>
          <w:b/>
        </w:rPr>
        <w:t xml:space="preserve"> 202</w:t>
      </w:r>
      <w:r w:rsidR="0040211F">
        <w:rPr>
          <w:b/>
        </w:rPr>
        <w:t>5</w:t>
      </w:r>
    </w:p>
    <w:sectPr w:rsidR="00A52987" w:rsidRPr="00A16843" w:rsidSect="00A74A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7D12E" w14:textId="77777777" w:rsidR="00F92B34" w:rsidRDefault="00F92B34" w:rsidP="00635B5D">
      <w:r>
        <w:separator/>
      </w:r>
    </w:p>
  </w:endnote>
  <w:endnote w:type="continuationSeparator" w:id="0">
    <w:p w14:paraId="1BE55957" w14:textId="77777777" w:rsidR="00F92B34" w:rsidRDefault="00F92B34" w:rsidP="0063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06C2E" w14:textId="77777777" w:rsidR="003A489B" w:rsidRDefault="003A4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FC5D1" w14:textId="77777777" w:rsidR="003A489B" w:rsidRDefault="003A4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C4281" w14:textId="77777777" w:rsidR="003A489B" w:rsidRDefault="003A4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91D84" w14:textId="77777777" w:rsidR="00F92B34" w:rsidRDefault="00F92B34" w:rsidP="00635B5D">
      <w:r>
        <w:separator/>
      </w:r>
    </w:p>
  </w:footnote>
  <w:footnote w:type="continuationSeparator" w:id="0">
    <w:p w14:paraId="642A4D96" w14:textId="77777777" w:rsidR="00F92B34" w:rsidRDefault="00F92B34" w:rsidP="00635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3B49A" w14:textId="77777777" w:rsidR="003A489B" w:rsidRDefault="003A4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F09C4" w14:textId="4CFE7B20" w:rsidR="001A7844" w:rsidRPr="001A7844" w:rsidRDefault="001A7844">
    <w:pPr>
      <w:pStyle w:val="Header"/>
      <w:rPr>
        <w:b/>
        <w:bCs/>
      </w:rPr>
    </w:pPr>
    <w:r w:rsidRPr="001A7844">
      <w:rPr>
        <w:b/>
        <w:bCs/>
      </w:rPr>
      <w:t xml:space="preserve">Name: </w:t>
    </w:r>
    <w:r w:rsidRPr="001A7844">
      <w:rPr>
        <w:rFonts w:cs="Calibri"/>
        <w:b/>
        <w:bCs/>
      </w:rPr>
      <w:t>_</w:t>
    </w:r>
    <w:r w:rsidRPr="001A7844">
      <w:rPr>
        <w:b/>
        <w:bCs/>
      </w:rPr>
      <w:t>__</w:t>
    </w:r>
    <w:r w:rsidR="003A489B">
      <w:rPr>
        <w:b/>
        <w:bCs/>
      </w:rPr>
      <w:t>_________</w:t>
    </w:r>
    <w:r w:rsidRPr="001A7844">
      <w:rPr>
        <w:b/>
        <w:bCs/>
      </w:rPr>
      <w:t>_ ID:_________</w:t>
    </w:r>
    <w:r w:rsidRPr="001A7844">
      <w:rPr>
        <w:b/>
        <w:bCs/>
        <w:u w:val="single"/>
      </w:rPr>
      <w:tab/>
    </w:r>
    <w:r w:rsidRPr="001A7844">
      <w:rPr>
        <w:rFonts w:cs="Calibri"/>
        <w:b/>
        <w:bCs/>
      </w:rPr>
      <w:t xml:space="preserve">_   </w:t>
    </w:r>
    <w:r w:rsidRPr="001A7844">
      <w:rPr>
        <w:b/>
        <w:bCs/>
      </w:rPr>
      <w:t xml:space="preserve">Advisor: </w:t>
    </w:r>
    <w:r w:rsidR="007C7286">
      <w:rPr>
        <w:b/>
        <w:bCs/>
        <w:u w:val="single"/>
      </w:rPr>
      <w:t>_______________</w:t>
    </w:r>
  </w:p>
  <w:p w14:paraId="6B1C398C" w14:textId="77777777" w:rsidR="001A7844" w:rsidRDefault="001A78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C0291" w14:textId="77777777" w:rsidR="003A489B" w:rsidRDefault="003A4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513B"/>
    <w:multiLevelType w:val="hybridMultilevel"/>
    <w:tmpl w:val="6E867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74A23"/>
    <w:multiLevelType w:val="hybridMultilevel"/>
    <w:tmpl w:val="73FCF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A27CC"/>
    <w:multiLevelType w:val="hybridMultilevel"/>
    <w:tmpl w:val="FF7E1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E173A"/>
    <w:multiLevelType w:val="hybridMultilevel"/>
    <w:tmpl w:val="3D148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77CA8"/>
    <w:multiLevelType w:val="hybridMultilevel"/>
    <w:tmpl w:val="1158A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B0F"/>
    <w:multiLevelType w:val="hybridMultilevel"/>
    <w:tmpl w:val="2C52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B5F48"/>
    <w:multiLevelType w:val="hybridMultilevel"/>
    <w:tmpl w:val="201C4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C73B3"/>
    <w:multiLevelType w:val="hybridMultilevel"/>
    <w:tmpl w:val="BE846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A2FCC"/>
    <w:multiLevelType w:val="hybridMultilevel"/>
    <w:tmpl w:val="AE242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F5141"/>
    <w:multiLevelType w:val="hybridMultilevel"/>
    <w:tmpl w:val="97F65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24828"/>
    <w:multiLevelType w:val="hybridMultilevel"/>
    <w:tmpl w:val="C48CA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A1E6D"/>
    <w:multiLevelType w:val="hybridMultilevel"/>
    <w:tmpl w:val="EF6813F8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2" w15:restartNumberingAfterBreak="0">
    <w:nsid w:val="6210480A"/>
    <w:multiLevelType w:val="hybridMultilevel"/>
    <w:tmpl w:val="D06C6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277B0"/>
    <w:multiLevelType w:val="hybridMultilevel"/>
    <w:tmpl w:val="E4505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11A32"/>
    <w:multiLevelType w:val="hybridMultilevel"/>
    <w:tmpl w:val="6D886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90271"/>
    <w:multiLevelType w:val="hybridMultilevel"/>
    <w:tmpl w:val="260AC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E75F4"/>
    <w:multiLevelType w:val="hybridMultilevel"/>
    <w:tmpl w:val="7B5E2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6"/>
  </w:num>
  <w:num w:numId="5">
    <w:abstractNumId w:val="4"/>
  </w:num>
  <w:num w:numId="6">
    <w:abstractNumId w:val="13"/>
  </w:num>
  <w:num w:numId="7">
    <w:abstractNumId w:val="5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14"/>
  </w:num>
  <w:num w:numId="13">
    <w:abstractNumId w:val="15"/>
  </w:num>
  <w:num w:numId="14">
    <w:abstractNumId w:val="2"/>
  </w:num>
  <w:num w:numId="15">
    <w:abstractNumId w:val="8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70C"/>
    <w:rsid w:val="000025BB"/>
    <w:rsid w:val="0000330E"/>
    <w:rsid w:val="0000419B"/>
    <w:rsid w:val="000046BA"/>
    <w:rsid w:val="00005571"/>
    <w:rsid w:val="0000661E"/>
    <w:rsid w:val="000219B4"/>
    <w:rsid w:val="000250B9"/>
    <w:rsid w:val="00026AB8"/>
    <w:rsid w:val="000345F8"/>
    <w:rsid w:val="00034F68"/>
    <w:rsid w:val="00040810"/>
    <w:rsid w:val="00041BFA"/>
    <w:rsid w:val="00046BAB"/>
    <w:rsid w:val="00062B38"/>
    <w:rsid w:val="00064CAA"/>
    <w:rsid w:val="00070BBD"/>
    <w:rsid w:val="0007497D"/>
    <w:rsid w:val="00074CD1"/>
    <w:rsid w:val="000862A6"/>
    <w:rsid w:val="00086F85"/>
    <w:rsid w:val="00096C37"/>
    <w:rsid w:val="000B1704"/>
    <w:rsid w:val="000C6737"/>
    <w:rsid w:val="000D0C0A"/>
    <w:rsid w:val="000D4091"/>
    <w:rsid w:val="000E0D30"/>
    <w:rsid w:val="00100366"/>
    <w:rsid w:val="00102120"/>
    <w:rsid w:val="0011698B"/>
    <w:rsid w:val="001220D3"/>
    <w:rsid w:val="0012338D"/>
    <w:rsid w:val="00141584"/>
    <w:rsid w:val="00142AC6"/>
    <w:rsid w:val="00147492"/>
    <w:rsid w:val="00150C3A"/>
    <w:rsid w:val="00151E34"/>
    <w:rsid w:val="0015636F"/>
    <w:rsid w:val="00157805"/>
    <w:rsid w:val="001623CD"/>
    <w:rsid w:val="00166839"/>
    <w:rsid w:val="00171004"/>
    <w:rsid w:val="00173E2B"/>
    <w:rsid w:val="00187344"/>
    <w:rsid w:val="001A0312"/>
    <w:rsid w:val="001A159B"/>
    <w:rsid w:val="001A4EE2"/>
    <w:rsid w:val="001A5C96"/>
    <w:rsid w:val="001A7282"/>
    <w:rsid w:val="001A7844"/>
    <w:rsid w:val="001C24F4"/>
    <w:rsid w:val="001C4602"/>
    <w:rsid w:val="001D215C"/>
    <w:rsid w:val="001D3B12"/>
    <w:rsid w:val="001D3DDB"/>
    <w:rsid w:val="001E4049"/>
    <w:rsid w:val="001E451C"/>
    <w:rsid w:val="001F2DAC"/>
    <w:rsid w:val="001F3D6B"/>
    <w:rsid w:val="00202122"/>
    <w:rsid w:val="0020661C"/>
    <w:rsid w:val="00206F5C"/>
    <w:rsid w:val="00212881"/>
    <w:rsid w:val="002145AB"/>
    <w:rsid w:val="00216F78"/>
    <w:rsid w:val="00217562"/>
    <w:rsid w:val="00221C4E"/>
    <w:rsid w:val="00231424"/>
    <w:rsid w:val="00232E25"/>
    <w:rsid w:val="002401E8"/>
    <w:rsid w:val="00240BFA"/>
    <w:rsid w:val="00244B09"/>
    <w:rsid w:val="00245D1A"/>
    <w:rsid w:val="00260BFD"/>
    <w:rsid w:val="00261C0E"/>
    <w:rsid w:val="0026589A"/>
    <w:rsid w:val="00284045"/>
    <w:rsid w:val="00287D9F"/>
    <w:rsid w:val="00292979"/>
    <w:rsid w:val="00293814"/>
    <w:rsid w:val="002A3C04"/>
    <w:rsid w:val="002B28E9"/>
    <w:rsid w:val="002B743B"/>
    <w:rsid w:val="002C470C"/>
    <w:rsid w:val="002C4C11"/>
    <w:rsid w:val="002C772F"/>
    <w:rsid w:val="002D2694"/>
    <w:rsid w:val="002E2E42"/>
    <w:rsid w:val="002E3583"/>
    <w:rsid w:val="002E47A6"/>
    <w:rsid w:val="002E77B3"/>
    <w:rsid w:val="00303DDE"/>
    <w:rsid w:val="00307F80"/>
    <w:rsid w:val="0031267F"/>
    <w:rsid w:val="00314B63"/>
    <w:rsid w:val="00315F11"/>
    <w:rsid w:val="00345277"/>
    <w:rsid w:val="00347608"/>
    <w:rsid w:val="003478B5"/>
    <w:rsid w:val="003505CB"/>
    <w:rsid w:val="00350B2E"/>
    <w:rsid w:val="00351F15"/>
    <w:rsid w:val="003603CA"/>
    <w:rsid w:val="00381C6B"/>
    <w:rsid w:val="00392945"/>
    <w:rsid w:val="00397BBC"/>
    <w:rsid w:val="003A46C9"/>
    <w:rsid w:val="003A489B"/>
    <w:rsid w:val="003B0985"/>
    <w:rsid w:val="003C1E44"/>
    <w:rsid w:val="003C3B87"/>
    <w:rsid w:val="003C66C7"/>
    <w:rsid w:val="003D6E83"/>
    <w:rsid w:val="003E0A61"/>
    <w:rsid w:val="003E1A1D"/>
    <w:rsid w:val="003E1B5E"/>
    <w:rsid w:val="003E7F8B"/>
    <w:rsid w:val="00401982"/>
    <w:rsid w:val="0040211F"/>
    <w:rsid w:val="00402E7E"/>
    <w:rsid w:val="00407A56"/>
    <w:rsid w:val="00413F19"/>
    <w:rsid w:val="004200E7"/>
    <w:rsid w:val="00420C42"/>
    <w:rsid w:val="00422FEE"/>
    <w:rsid w:val="00430461"/>
    <w:rsid w:val="00436C98"/>
    <w:rsid w:val="004404A1"/>
    <w:rsid w:val="00455491"/>
    <w:rsid w:val="0045709D"/>
    <w:rsid w:val="004837C1"/>
    <w:rsid w:val="00483ED5"/>
    <w:rsid w:val="00495EE2"/>
    <w:rsid w:val="004A152B"/>
    <w:rsid w:val="004C2816"/>
    <w:rsid w:val="004C7F80"/>
    <w:rsid w:val="004C7F9B"/>
    <w:rsid w:val="004D4138"/>
    <w:rsid w:val="004D57E1"/>
    <w:rsid w:val="004E1A55"/>
    <w:rsid w:val="00505E55"/>
    <w:rsid w:val="00510E98"/>
    <w:rsid w:val="00535E29"/>
    <w:rsid w:val="0054147E"/>
    <w:rsid w:val="005530F4"/>
    <w:rsid w:val="005810EF"/>
    <w:rsid w:val="0058542B"/>
    <w:rsid w:val="005876B1"/>
    <w:rsid w:val="005B6C15"/>
    <w:rsid w:val="005B79DA"/>
    <w:rsid w:val="005D4853"/>
    <w:rsid w:val="00635B5D"/>
    <w:rsid w:val="00647CB3"/>
    <w:rsid w:val="00657B7C"/>
    <w:rsid w:val="00660562"/>
    <w:rsid w:val="00663149"/>
    <w:rsid w:val="006645AC"/>
    <w:rsid w:val="0067421E"/>
    <w:rsid w:val="00687F23"/>
    <w:rsid w:val="006912AD"/>
    <w:rsid w:val="006922D5"/>
    <w:rsid w:val="00697239"/>
    <w:rsid w:val="006A0126"/>
    <w:rsid w:val="006B22E6"/>
    <w:rsid w:val="006C6288"/>
    <w:rsid w:val="006D1CEE"/>
    <w:rsid w:val="006E4A66"/>
    <w:rsid w:val="006F313A"/>
    <w:rsid w:val="00701C5F"/>
    <w:rsid w:val="007141F2"/>
    <w:rsid w:val="007212E6"/>
    <w:rsid w:val="0075294C"/>
    <w:rsid w:val="00771DA4"/>
    <w:rsid w:val="00775378"/>
    <w:rsid w:val="00775933"/>
    <w:rsid w:val="00782B4F"/>
    <w:rsid w:val="007C07A2"/>
    <w:rsid w:val="007C18F9"/>
    <w:rsid w:val="007C1927"/>
    <w:rsid w:val="007C4947"/>
    <w:rsid w:val="007C7286"/>
    <w:rsid w:val="00801B5B"/>
    <w:rsid w:val="00813A81"/>
    <w:rsid w:val="00824973"/>
    <w:rsid w:val="00830D1A"/>
    <w:rsid w:val="008337CA"/>
    <w:rsid w:val="00837339"/>
    <w:rsid w:val="00837CF4"/>
    <w:rsid w:val="00841BF4"/>
    <w:rsid w:val="0084668F"/>
    <w:rsid w:val="0085176B"/>
    <w:rsid w:val="00864983"/>
    <w:rsid w:val="00877E00"/>
    <w:rsid w:val="008924EB"/>
    <w:rsid w:val="008B23A3"/>
    <w:rsid w:val="008B2D23"/>
    <w:rsid w:val="008B4756"/>
    <w:rsid w:val="008B7001"/>
    <w:rsid w:val="008B7962"/>
    <w:rsid w:val="008C15B5"/>
    <w:rsid w:val="008C35FD"/>
    <w:rsid w:val="008D51EB"/>
    <w:rsid w:val="008D57C0"/>
    <w:rsid w:val="009001D4"/>
    <w:rsid w:val="00901744"/>
    <w:rsid w:val="00933A2F"/>
    <w:rsid w:val="00952FDC"/>
    <w:rsid w:val="00956550"/>
    <w:rsid w:val="00965426"/>
    <w:rsid w:val="00966DAB"/>
    <w:rsid w:val="00970C3E"/>
    <w:rsid w:val="00977220"/>
    <w:rsid w:val="009820A8"/>
    <w:rsid w:val="00995FC5"/>
    <w:rsid w:val="009A7118"/>
    <w:rsid w:val="009B2A68"/>
    <w:rsid w:val="009B3CA4"/>
    <w:rsid w:val="009B767D"/>
    <w:rsid w:val="009C4B5C"/>
    <w:rsid w:val="009F1273"/>
    <w:rsid w:val="009F5224"/>
    <w:rsid w:val="00A01DC8"/>
    <w:rsid w:val="00A10C19"/>
    <w:rsid w:val="00A1154C"/>
    <w:rsid w:val="00A16843"/>
    <w:rsid w:val="00A213C6"/>
    <w:rsid w:val="00A226A4"/>
    <w:rsid w:val="00A44D30"/>
    <w:rsid w:val="00A453BD"/>
    <w:rsid w:val="00A52987"/>
    <w:rsid w:val="00A57D78"/>
    <w:rsid w:val="00A613EA"/>
    <w:rsid w:val="00A629D7"/>
    <w:rsid w:val="00A70DFA"/>
    <w:rsid w:val="00A74AAD"/>
    <w:rsid w:val="00A75EDE"/>
    <w:rsid w:val="00A776BC"/>
    <w:rsid w:val="00A96423"/>
    <w:rsid w:val="00AA7426"/>
    <w:rsid w:val="00AC7940"/>
    <w:rsid w:val="00AD08CF"/>
    <w:rsid w:val="00AD1836"/>
    <w:rsid w:val="00AD720E"/>
    <w:rsid w:val="00AE24BE"/>
    <w:rsid w:val="00AE3AF2"/>
    <w:rsid w:val="00AE3E45"/>
    <w:rsid w:val="00AE6DDE"/>
    <w:rsid w:val="00AF4E77"/>
    <w:rsid w:val="00AF7C3A"/>
    <w:rsid w:val="00B0434B"/>
    <w:rsid w:val="00B0787B"/>
    <w:rsid w:val="00B10CD1"/>
    <w:rsid w:val="00B11D74"/>
    <w:rsid w:val="00B22A9A"/>
    <w:rsid w:val="00B40C4E"/>
    <w:rsid w:val="00B4345F"/>
    <w:rsid w:val="00B57BA8"/>
    <w:rsid w:val="00B77521"/>
    <w:rsid w:val="00B90D3F"/>
    <w:rsid w:val="00B9150F"/>
    <w:rsid w:val="00BA7A96"/>
    <w:rsid w:val="00BA7D53"/>
    <w:rsid w:val="00BB2E2A"/>
    <w:rsid w:val="00BE0336"/>
    <w:rsid w:val="00C00FAA"/>
    <w:rsid w:val="00C1174A"/>
    <w:rsid w:val="00C20ECD"/>
    <w:rsid w:val="00C217F7"/>
    <w:rsid w:val="00C21F05"/>
    <w:rsid w:val="00C228F5"/>
    <w:rsid w:val="00C23EDD"/>
    <w:rsid w:val="00C3703C"/>
    <w:rsid w:val="00C56BAD"/>
    <w:rsid w:val="00C71F5F"/>
    <w:rsid w:val="00C9122F"/>
    <w:rsid w:val="00C91BD3"/>
    <w:rsid w:val="00C92C51"/>
    <w:rsid w:val="00CA0DDD"/>
    <w:rsid w:val="00CA1F91"/>
    <w:rsid w:val="00CA279A"/>
    <w:rsid w:val="00CB5769"/>
    <w:rsid w:val="00CC19CB"/>
    <w:rsid w:val="00CD001D"/>
    <w:rsid w:val="00CD47C0"/>
    <w:rsid w:val="00CD7863"/>
    <w:rsid w:val="00CF0C45"/>
    <w:rsid w:val="00D04950"/>
    <w:rsid w:val="00D129DA"/>
    <w:rsid w:val="00D80DF9"/>
    <w:rsid w:val="00DA10CA"/>
    <w:rsid w:val="00DA197D"/>
    <w:rsid w:val="00DB2CC0"/>
    <w:rsid w:val="00DB5CFC"/>
    <w:rsid w:val="00DC29DB"/>
    <w:rsid w:val="00DD6E30"/>
    <w:rsid w:val="00DD6FC1"/>
    <w:rsid w:val="00DD75A4"/>
    <w:rsid w:val="00E073D2"/>
    <w:rsid w:val="00E25141"/>
    <w:rsid w:val="00E30F00"/>
    <w:rsid w:val="00E355B0"/>
    <w:rsid w:val="00E4281F"/>
    <w:rsid w:val="00E43832"/>
    <w:rsid w:val="00E44992"/>
    <w:rsid w:val="00E6378D"/>
    <w:rsid w:val="00E674EA"/>
    <w:rsid w:val="00E7379F"/>
    <w:rsid w:val="00E96C5B"/>
    <w:rsid w:val="00E96C7B"/>
    <w:rsid w:val="00EA3094"/>
    <w:rsid w:val="00EA445E"/>
    <w:rsid w:val="00EC1D71"/>
    <w:rsid w:val="00EC756E"/>
    <w:rsid w:val="00ED1D2F"/>
    <w:rsid w:val="00ED2DB4"/>
    <w:rsid w:val="00ED6020"/>
    <w:rsid w:val="00ED6FB2"/>
    <w:rsid w:val="00EE5E80"/>
    <w:rsid w:val="00EF2D81"/>
    <w:rsid w:val="00EF2DDF"/>
    <w:rsid w:val="00F13693"/>
    <w:rsid w:val="00F17045"/>
    <w:rsid w:val="00F24269"/>
    <w:rsid w:val="00F26677"/>
    <w:rsid w:val="00F31882"/>
    <w:rsid w:val="00F32F1F"/>
    <w:rsid w:val="00F37FC9"/>
    <w:rsid w:val="00F47389"/>
    <w:rsid w:val="00F5787D"/>
    <w:rsid w:val="00F76352"/>
    <w:rsid w:val="00F92B34"/>
    <w:rsid w:val="00FA03BF"/>
    <w:rsid w:val="00FA0535"/>
    <w:rsid w:val="00FA1C3B"/>
    <w:rsid w:val="00FB3A7F"/>
    <w:rsid w:val="00FE0A71"/>
    <w:rsid w:val="00FE63F0"/>
    <w:rsid w:val="00FF0618"/>
    <w:rsid w:val="00FF523A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47DFCB1C"/>
  <w15:docId w15:val="{3B2C5703-DCBB-4DF1-A6C1-BE6095C0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70C"/>
    <w:pPr>
      <w:spacing w:after="0" w:line="240" w:lineRule="auto"/>
    </w:pPr>
    <w:rPr>
      <w:rFonts w:ascii="Georgia" w:eastAsia="Times New Roman" w:hAnsi="Georg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461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461"/>
    <w:pPr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B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1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1E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30461"/>
    <w:rPr>
      <w:rFonts w:ascii="Georgia" w:eastAsia="Times New Roman" w:hAnsi="Georgia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0461"/>
    <w:rPr>
      <w:rFonts w:ascii="Georgia" w:eastAsia="Times New Roman" w:hAnsi="Georgia" w:cs="Times New Roman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A1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C3B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C3B"/>
    <w:rPr>
      <w:rFonts w:ascii="Georgia" w:eastAsia="Times New Roman" w:hAnsi="Georgia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5D"/>
    <w:rPr>
      <w:rFonts w:ascii="Georgia" w:eastAsia="Times New Roman" w:hAnsi="Georgia" w:cs="Times New Roman"/>
    </w:rPr>
  </w:style>
  <w:style w:type="paragraph" w:styleId="Footer">
    <w:name w:val="footer"/>
    <w:basedOn w:val="Normal"/>
    <w:link w:val="FooterChar"/>
    <w:uiPriority w:val="99"/>
    <w:unhideWhenUsed/>
    <w:rsid w:val="00635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5D"/>
    <w:rPr>
      <w:rFonts w:ascii="Georgia" w:eastAsia="Times New Roman" w:hAnsi="Georgia" w:cs="Times New Roman"/>
    </w:rPr>
  </w:style>
  <w:style w:type="table" w:styleId="GridTable4-Accent1">
    <w:name w:val="Grid Table 4 Accent 1"/>
    <w:basedOn w:val="TableNormal"/>
    <w:uiPriority w:val="49"/>
    <w:rsid w:val="00A74A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F1704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40211F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5d81e2-853d-461a-a724-d2af7d3e1c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25BB2D62B214194EDCBC3D32C9F9D" ma:contentTypeVersion="18" ma:contentTypeDescription="Create a new document." ma:contentTypeScope="" ma:versionID="66626580e004125cd93263576c497735">
  <xsd:schema xmlns:xsd="http://www.w3.org/2001/XMLSchema" xmlns:xs="http://www.w3.org/2001/XMLSchema" xmlns:p="http://schemas.microsoft.com/office/2006/metadata/properties" xmlns:ns3="f75d81e2-853d-461a-a724-d2af7d3e1c18" xmlns:ns4="617cef07-cbad-4c5b-a4b3-f3c49b42c545" targetNamespace="http://schemas.microsoft.com/office/2006/metadata/properties" ma:root="true" ma:fieldsID="0b10efa3ddbc6d7b7841556e8b93025e" ns3:_="" ns4:_="">
    <xsd:import namespace="f75d81e2-853d-461a-a724-d2af7d3e1c18"/>
    <xsd:import namespace="617cef07-cbad-4c5b-a4b3-f3c49b42c5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d81e2-853d-461a-a724-d2af7d3e1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ef07-cbad-4c5b-a4b3-f3c49b42c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B36A-CD61-46A8-B2E7-8CF6E5F26E1B}">
  <ds:schemaRefs>
    <ds:schemaRef ds:uri="http://schemas.microsoft.com/office/2006/documentManagement/types"/>
    <ds:schemaRef ds:uri="f75d81e2-853d-461a-a724-d2af7d3e1c18"/>
    <ds:schemaRef ds:uri="http://purl.org/dc/dcmitype/"/>
    <ds:schemaRef ds:uri="617cef07-cbad-4c5b-a4b3-f3c49b42c545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903991-E1C5-4262-9B31-F7FCD2657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692C7-26EA-4650-BF3B-6B62D06D8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d81e2-853d-461a-a724-d2af7d3e1c18"/>
    <ds:schemaRef ds:uri="617cef07-cbad-4c5b-a4b3-f3c49b42c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30ADDE-440E-4231-9E28-35ED4E2E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376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TNS-Southern University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luecreasie_brownhill</dc:creator>
  <cp:keywords/>
  <dc:description/>
  <cp:lastModifiedBy>Jennifer Robertson</cp:lastModifiedBy>
  <cp:revision>16</cp:revision>
  <cp:lastPrinted>2026-03-18T15:28:00Z</cp:lastPrinted>
  <dcterms:created xsi:type="dcterms:W3CDTF">2025-10-13T16:21:00Z</dcterms:created>
  <dcterms:modified xsi:type="dcterms:W3CDTF">2026-04-22T15:09:00Z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0x010100B7125BB2D62B214194EDCBC3D32C9F9D</vt:lpwstr>
  </property>
  <property fmtid="{D5CDD505-2E9C-101B-9397-08002B2CF9AE}" pid="3" name="GrammarlyDocumentId">
    <vt:lpwstr>61d448da4a6392e27ea3ee3d2dfaeacbaec4d12467410412d68302e125934014</vt:lpwstr>
  </property>
</Properties>
</file>